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FE6A8" w14:textId="1CB39DF8" w:rsidR="00400C52" w:rsidRPr="00400C52" w:rsidRDefault="00400C52" w:rsidP="00400C52">
      <w:pPr>
        <w:rPr>
          <w:rFonts w:cs="B Zar"/>
          <w:sz w:val="28"/>
          <w:szCs w:val="28"/>
          <w:rtl/>
        </w:rPr>
      </w:pPr>
      <w:r w:rsidRPr="00400C52">
        <w:rPr>
          <w:rFonts w:cs="B Zar" w:hint="cs"/>
          <w:sz w:val="28"/>
          <w:szCs w:val="28"/>
          <w:rtl/>
        </w:rPr>
        <w:t>تاریخ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دادنامه</w:t>
      </w:r>
      <w:r w:rsidRPr="00400C52">
        <w:rPr>
          <w:rFonts w:cs="B Zar"/>
          <w:sz w:val="28"/>
          <w:szCs w:val="28"/>
          <w:rtl/>
        </w:rPr>
        <w:t xml:space="preserve">: </w:t>
      </w:r>
      <w:r w:rsidR="00BE6524">
        <w:rPr>
          <w:rFonts w:cs="B Zar" w:hint="cs"/>
          <w:sz w:val="28"/>
          <w:szCs w:val="28"/>
          <w:rtl/>
        </w:rPr>
        <w:t>19</w:t>
      </w:r>
      <w:r w:rsidRPr="00400C52">
        <w:rPr>
          <w:rFonts w:cs="B Zar"/>
          <w:sz w:val="28"/>
          <w:szCs w:val="28"/>
          <w:rtl/>
        </w:rPr>
        <w:t>/3/</w:t>
      </w:r>
      <w:r w:rsidR="00BE6524">
        <w:rPr>
          <w:rFonts w:cs="B Zar" w:hint="cs"/>
          <w:sz w:val="28"/>
          <w:szCs w:val="28"/>
          <w:rtl/>
        </w:rPr>
        <w:t>1405</w:t>
      </w:r>
    </w:p>
    <w:p w14:paraId="016092ED" w14:textId="77777777" w:rsidR="00400C52" w:rsidRPr="00400C52" w:rsidRDefault="00400C52" w:rsidP="00400C52">
      <w:pPr>
        <w:rPr>
          <w:rFonts w:cs="B Zar"/>
          <w:sz w:val="28"/>
          <w:szCs w:val="28"/>
          <w:rtl/>
        </w:rPr>
      </w:pPr>
      <w:r w:rsidRPr="00400C52">
        <w:rPr>
          <w:rFonts w:cs="B Zar" w:hint="cs"/>
          <w:sz w:val="28"/>
          <w:szCs w:val="28"/>
          <w:rtl/>
        </w:rPr>
        <w:t>مرجع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رسیدگی</w:t>
      </w:r>
      <w:r w:rsidRPr="00400C52">
        <w:rPr>
          <w:rFonts w:cs="B Zar"/>
          <w:sz w:val="28"/>
          <w:szCs w:val="28"/>
          <w:rtl/>
        </w:rPr>
        <w:t xml:space="preserve">: </w:t>
      </w:r>
      <w:r w:rsidRPr="00400C52">
        <w:rPr>
          <w:rFonts w:cs="B Zar" w:hint="cs"/>
          <w:sz w:val="28"/>
          <w:szCs w:val="28"/>
          <w:rtl/>
        </w:rPr>
        <w:t>هیأت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عمومی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دیوان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عدالت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اداری</w:t>
      </w:r>
    </w:p>
    <w:p w14:paraId="70F1440B" w14:textId="77777777" w:rsidR="00400C52" w:rsidRPr="00400C52" w:rsidRDefault="00400C52" w:rsidP="00400C52">
      <w:pPr>
        <w:rPr>
          <w:rFonts w:cs="B Zar"/>
          <w:sz w:val="28"/>
          <w:szCs w:val="28"/>
          <w:rtl/>
        </w:rPr>
      </w:pPr>
      <w:r w:rsidRPr="00400C52">
        <w:rPr>
          <w:rFonts w:cs="B Zar" w:hint="cs"/>
          <w:sz w:val="28"/>
          <w:szCs w:val="28"/>
          <w:rtl/>
        </w:rPr>
        <w:t>شاکی</w:t>
      </w:r>
      <w:r w:rsidRPr="00400C52">
        <w:rPr>
          <w:rFonts w:cs="B Zar"/>
          <w:sz w:val="28"/>
          <w:szCs w:val="28"/>
          <w:rtl/>
        </w:rPr>
        <w:t xml:space="preserve">: </w:t>
      </w:r>
      <w:r w:rsidRPr="00400C52">
        <w:rPr>
          <w:rFonts w:cs="B Zar" w:hint="cs"/>
          <w:sz w:val="28"/>
          <w:szCs w:val="28"/>
          <w:rtl/>
        </w:rPr>
        <w:t>آقای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بهمن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زبردست</w:t>
      </w:r>
    </w:p>
    <w:p w14:paraId="72CC51CE" w14:textId="77777777" w:rsidR="00400C52" w:rsidRPr="00400C52" w:rsidRDefault="00400C52" w:rsidP="00400C52">
      <w:pPr>
        <w:rPr>
          <w:rFonts w:cs="B Zar"/>
          <w:sz w:val="28"/>
          <w:szCs w:val="28"/>
          <w:rtl/>
        </w:rPr>
      </w:pPr>
      <w:r w:rsidRPr="00400C52">
        <w:rPr>
          <w:rFonts w:cs="B Zar" w:hint="cs"/>
          <w:sz w:val="28"/>
          <w:szCs w:val="28"/>
          <w:rtl/>
        </w:rPr>
        <w:t>طرف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شکایت</w:t>
      </w:r>
      <w:r w:rsidRPr="00400C52">
        <w:rPr>
          <w:rFonts w:cs="B Zar"/>
          <w:sz w:val="28"/>
          <w:szCs w:val="28"/>
          <w:rtl/>
        </w:rPr>
        <w:t xml:space="preserve">: </w:t>
      </w:r>
      <w:r w:rsidRPr="00400C52">
        <w:rPr>
          <w:rFonts w:cs="B Zar" w:hint="cs"/>
          <w:sz w:val="28"/>
          <w:szCs w:val="28"/>
          <w:rtl/>
        </w:rPr>
        <w:t>وزارت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امور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اقتصادی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و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دارایی</w:t>
      </w:r>
      <w:r w:rsidRPr="00400C52">
        <w:rPr>
          <w:rFonts w:cs="B Zar"/>
          <w:sz w:val="28"/>
          <w:szCs w:val="28"/>
          <w:rtl/>
        </w:rPr>
        <w:t xml:space="preserve"> - </w:t>
      </w:r>
      <w:r w:rsidRPr="00400C52">
        <w:rPr>
          <w:rFonts w:cs="B Zar" w:hint="cs"/>
          <w:sz w:val="28"/>
          <w:szCs w:val="28"/>
          <w:rtl/>
        </w:rPr>
        <w:t>وزارت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دادگستری</w:t>
      </w:r>
    </w:p>
    <w:p w14:paraId="236B424D" w14:textId="77777777" w:rsidR="00400C52" w:rsidRPr="00400C52" w:rsidRDefault="00400C52" w:rsidP="00400C52">
      <w:pPr>
        <w:rPr>
          <w:rFonts w:cs="B Zar"/>
          <w:sz w:val="28"/>
          <w:szCs w:val="28"/>
          <w:rtl/>
        </w:rPr>
      </w:pPr>
      <w:r w:rsidRPr="00400C52">
        <w:rPr>
          <w:rFonts w:cs="B Zar" w:hint="cs"/>
          <w:sz w:val="28"/>
          <w:szCs w:val="28"/>
          <w:rtl/>
        </w:rPr>
        <w:t>موضوع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شکایت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و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خواسته</w:t>
      </w:r>
      <w:r w:rsidRPr="00400C52">
        <w:rPr>
          <w:rFonts w:cs="B Zar"/>
          <w:sz w:val="28"/>
          <w:szCs w:val="28"/>
          <w:rtl/>
        </w:rPr>
        <w:t xml:space="preserve">: </w:t>
      </w:r>
      <w:r w:rsidRPr="00400C52">
        <w:rPr>
          <w:rFonts w:cs="B Zar" w:hint="cs"/>
          <w:sz w:val="28"/>
          <w:szCs w:val="28"/>
          <w:rtl/>
        </w:rPr>
        <w:t>ابطال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ماده</w:t>
      </w:r>
      <w:r w:rsidRPr="00400C52">
        <w:rPr>
          <w:rFonts w:cs="B Zar"/>
          <w:sz w:val="28"/>
          <w:szCs w:val="28"/>
          <w:rtl/>
        </w:rPr>
        <w:t xml:space="preserve"> 56 </w:t>
      </w:r>
      <w:r w:rsidRPr="00400C52">
        <w:rPr>
          <w:rFonts w:cs="B Zar" w:hint="cs"/>
          <w:sz w:val="28"/>
          <w:szCs w:val="28"/>
          <w:rtl/>
        </w:rPr>
        <w:t>آییننامه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اجرایی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وصول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مالیات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موضوع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ماده</w:t>
      </w:r>
      <w:r w:rsidRPr="00400C52">
        <w:rPr>
          <w:rFonts w:cs="B Zar"/>
          <w:sz w:val="28"/>
          <w:szCs w:val="28"/>
          <w:rtl/>
        </w:rPr>
        <w:t xml:space="preserve"> 218 </w:t>
      </w:r>
      <w:r w:rsidRPr="00400C52">
        <w:rPr>
          <w:rFonts w:cs="B Zar" w:hint="cs"/>
          <w:sz w:val="28"/>
          <w:szCs w:val="28"/>
          <w:rtl/>
        </w:rPr>
        <w:t>قانون</w:t>
      </w:r>
    </w:p>
    <w:p w14:paraId="64DB3E31" w14:textId="33744FB8" w:rsidR="00400C52" w:rsidRPr="00400C52" w:rsidRDefault="00400C52" w:rsidP="00400C52">
      <w:pPr>
        <w:rPr>
          <w:rFonts w:cs="B Zar"/>
          <w:sz w:val="28"/>
          <w:szCs w:val="28"/>
          <w:rtl/>
        </w:rPr>
      </w:pPr>
      <w:r w:rsidRPr="00400C52">
        <w:rPr>
          <w:rFonts w:cs="B Zar" w:hint="cs"/>
          <w:sz w:val="28"/>
          <w:szCs w:val="28"/>
          <w:rtl/>
        </w:rPr>
        <w:t>مالیاتهای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مستقیم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به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شماره</w:t>
      </w:r>
      <w:r w:rsidRPr="00400C52">
        <w:rPr>
          <w:rFonts w:cs="B Zar"/>
          <w:sz w:val="28"/>
          <w:szCs w:val="28"/>
          <w:rtl/>
        </w:rPr>
        <w:t xml:space="preserve"> 1083</w:t>
      </w:r>
      <w:r w:rsidR="00BE6524">
        <w:rPr>
          <w:rFonts w:cs="B Zar" w:hint="cs"/>
          <w:sz w:val="28"/>
          <w:szCs w:val="28"/>
          <w:rtl/>
        </w:rPr>
        <w:t>/</w:t>
      </w:r>
      <w:r w:rsidRPr="00400C52">
        <w:rPr>
          <w:rFonts w:cs="B Zar" w:hint="cs"/>
          <w:sz w:val="28"/>
          <w:szCs w:val="28"/>
          <w:rtl/>
        </w:rPr>
        <w:t>م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مورخ</w:t>
      </w:r>
      <w:r w:rsidRPr="00400C52">
        <w:rPr>
          <w:rFonts w:cs="B Zar"/>
          <w:sz w:val="28"/>
          <w:szCs w:val="28"/>
          <w:rtl/>
        </w:rPr>
        <w:t xml:space="preserve"> </w:t>
      </w:r>
      <w:r w:rsidR="00BE6524">
        <w:rPr>
          <w:rFonts w:cs="B Zar" w:hint="cs"/>
          <w:sz w:val="28"/>
          <w:szCs w:val="28"/>
          <w:rtl/>
        </w:rPr>
        <w:t>11</w:t>
      </w:r>
      <w:r w:rsidRPr="00400C52">
        <w:rPr>
          <w:rFonts w:cs="B Zar"/>
          <w:sz w:val="28"/>
          <w:szCs w:val="28"/>
          <w:rtl/>
        </w:rPr>
        <w:t>/4/</w:t>
      </w:r>
      <w:r w:rsidR="00BE6524">
        <w:rPr>
          <w:rFonts w:cs="B Zar" w:hint="cs"/>
          <w:sz w:val="28"/>
          <w:szCs w:val="28"/>
          <w:rtl/>
        </w:rPr>
        <w:t>1374</w:t>
      </w:r>
    </w:p>
    <w:p w14:paraId="49EDBCCF" w14:textId="10232229" w:rsidR="00400C52" w:rsidRPr="00400C52" w:rsidRDefault="00400C52" w:rsidP="00BE6524">
      <w:pPr>
        <w:bidi w:val="0"/>
        <w:rPr>
          <w:rFonts w:cs="B Zar"/>
          <w:sz w:val="28"/>
          <w:szCs w:val="28"/>
        </w:rPr>
      </w:pPr>
      <w:r w:rsidRPr="00400C52">
        <w:rPr>
          <w:rFonts w:cs="B Zar" w:hint="cs"/>
          <w:sz w:val="28"/>
          <w:szCs w:val="28"/>
          <w:rtl/>
        </w:rPr>
        <w:t>گردش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کار</w:t>
      </w:r>
      <w:r w:rsidRPr="00400C52">
        <w:rPr>
          <w:rFonts w:cs="B Zar"/>
          <w:sz w:val="28"/>
          <w:szCs w:val="28"/>
          <w:rtl/>
        </w:rPr>
        <w:t xml:space="preserve">: </w:t>
      </w:r>
      <w:r w:rsidRPr="00400C52">
        <w:rPr>
          <w:rFonts w:cs="B Zar" w:hint="cs"/>
          <w:sz w:val="28"/>
          <w:szCs w:val="28"/>
          <w:rtl/>
        </w:rPr>
        <w:t>شاکی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به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موجب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دادخواستی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ابطال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ماده</w:t>
      </w:r>
      <w:r w:rsidRPr="00400C52">
        <w:rPr>
          <w:rFonts w:cs="B Zar"/>
          <w:sz w:val="28"/>
          <w:szCs w:val="28"/>
          <w:rtl/>
        </w:rPr>
        <w:t xml:space="preserve"> 56 </w:t>
      </w:r>
      <w:r w:rsidRPr="00400C52">
        <w:rPr>
          <w:rFonts w:cs="B Zar" w:hint="cs"/>
          <w:sz w:val="28"/>
          <w:szCs w:val="28"/>
          <w:rtl/>
        </w:rPr>
        <w:t>آیین</w:t>
      </w:r>
      <w:r w:rsidR="00BE6524">
        <w:rPr>
          <w:rFonts w:cs="B Zar" w:hint="cs"/>
          <w:sz w:val="28"/>
          <w:szCs w:val="28"/>
          <w:rtl/>
        </w:rPr>
        <w:t>‌</w:t>
      </w:r>
      <w:r w:rsidRPr="00400C52">
        <w:rPr>
          <w:rFonts w:cs="B Zar" w:hint="cs"/>
          <w:sz w:val="28"/>
          <w:szCs w:val="28"/>
          <w:rtl/>
        </w:rPr>
        <w:t>نامه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اجرایی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وصول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مالیات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موضوع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ماده</w:t>
      </w:r>
    </w:p>
    <w:p w14:paraId="40713754" w14:textId="77777777" w:rsidR="00400C52" w:rsidRPr="00400C52" w:rsidRDefault="00400C52" w:rsidP="00400C52">
      <w:pPr>
        <w:rPr>
          <w:rFonts w:cs="B Zar"/>
          <w:sz w:val="28"/>
          <w:szCs w:val="28"/>
          <w:rtl/>
        </w:rPr>
      </w:pPr>
      <w:r w:rsidRPr="00400C52">
        <w:rPr>
          <w:rFonts w:cs="B Zar"/>
          <w:sz w:val="28"/>
          <w:szCs w:val="28"/>
          <w:rtl/>
        </w:rPr>
        <w:t xml:space="preserve">218 </w:t>
      </w:r>
      <w:r w:rsidRPr="00400C52">
        <w:rPr>
          <w:rFonts w:cs="B Zar" w:hint="cs"/>
          <w:sz w:val="28"/>
          <w:szCs w:val="28"/>
          <w:rtl/>
        </w:rPr>
        <w:t>قانون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مالیاتهای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مستقیم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به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شماره</w:t>
      </w:r>
      <w:r w:rsidRPr="00400C52">
        <w:rPr>
          <w:rFonts w:cs="B Zar"/>
          <w:sz w:val="28"/>
          <w:szCs w:val="28"/>
          <w:rtl/>
        </w:rPr>
        <w:t xml:space="preserve"> /1083</w:t>
      </w:r>
      <w:r w:rsidRPr="00400C52">
        <w:rPr>
          <w:rFonts w:cs="B Zar" w:hint="cs"/>
          <w:sz w:val="28"/>
          <w:szCs w:val="28"/>
          <w:rtl/>
        </w:rPr>
        <w:t>م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مورخ</w:t>
      </w:r>
      <w:r w:rsidRPr="00400C52">
        <w:rPr>
          <w:rFonts w:cs="B Zar"/>
          <w:sz w:val="28"/>
          <w:szCs w:val="28"/>
          <w:rtl/>
        </w:rPr>
        <w:t xml:space="preserve"> 1374/4/11 </w:t>
      </w:r>
      <w:r w:rsidRPr="00400C52">
        <w:rPr>
          <w:rFonts w:cs="B Zar" w:hint="cs"/>
          <w:sz w:val="28"/>
          <w:szCs w:val="28"/>
          <w:rtl/>
        </w:rPr>
        <w:t>را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خواستار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شده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و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در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جهت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تبیین</w:t>
      </w:r>
    </w:p>
    <w:p w14:paraId="52645B18" w14:textId="2BE10D84" w:rsidR="00400C52" w:rsidRPr="00400C52" w:rsidRDefault="00400C52" w:rsidP="00400C52">
      <w:pPr>
        <w:rPr>
          <w:rFonts w:cs="B Zar"/>
          <w:sz w:val="28"/>
          <w:szCs w:val="28"/>
          <w:rtl/>
        </w:rPr>
      </w:pPr>
      <w:r w:rsidRPr="00400C52">
        <w:rPr>
          <w:rFonts w:cs="B Zar" w:hint="cs"/>
          <w:sz w:val="28"/>
          <w:szCs w:val="28"/>
          <w:rtl/>
        </w:rPr>
        <w:t>خواسته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به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طور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خالصه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اعالم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کرده</w:t>
      </w:r>
      <w:r w:rsidR="00BE6524">
        <w:rPr>
          <w:rFonts w:cs="B Zar" w:hint="cs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است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که</w:t>
      </w:r>
      <w:r w:rsidRPr="00400C52">
        <w:rPr>
          <w:rFonts w:cs="B Zar"/>
          <w:sz w:val="28"/>
          <w:szCs w:val="28"/>
          <w:rtl/>
        </w:rPr>
        <w:t>:</w:t>
      </w:r>
    </w:p>
    <w:p w14:paraId="6F078FCB" w14:textId="3876A644" w:rsidR="00400C52" w:rsidRPr="00400C52" w:rsidRDefault="00400C52" w:rsidP="00400C52">
      <w:pPr>
        <w:rPr>
          <w:rFonts w:cs="B Zar"/>
          <w:sz w:val="28"/>
          <w:szCs w:val="28"/>
          <w:rtl/>
        </w:rPr>
      </w:pPr>
      <w:r w:rsidRPr="00400C52">
        <w:rPr>
          <w:rFonts w:cs="B Zar"/>
          <w:sz w:val="28"/>
          <w:szCs w:val="28"/>
          <w:rtl/>
        </w:rPr>
        <w:t>"</w:t>
      </w:r>
      <w:r w:rsidRPr="00400C52">
        <w:rPr>
          <w:rFonts w:cs="B Zar" w:hint="cs"/>
          <w:sz w:val="28"/>
          <w:szCs w:val="28"/>
          <w:rtl/>
        </w:rPr>
        <w:t>به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استحضار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می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رساند،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مطابق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دادنامه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شماره</w:t>
      </w:r>
      <w:r w:rsidRPr="00400C52">
        <w:rPr>
          <w:rFonts w:cs="B Zar"/>
          <w:sz w:val="28"/>
          <w:szCs w:val="28"/>
          <w:rtl/>
        </w:rPr>
        <w:t xml:space="preserve"> 140331390003017971 </w:t>
      </w:r>
      <w:r w:rsidRPr="00400C52">
        <w:rPr>
          <w:rFonts w:cs="B Zar" w:hint="cs"/>
          <w:sz w:val="28"/>
          <w:szCs w:val="28"/>
          <w:rtl/>
        </w:rPr>
        <w:t>مورخ</w:t>
      </w:r>
      <w:r w:rsidRPr="00400C52">
        <w:rPr>
          <w:rFonts w:cs="B Zar"/>
          <w:sz w:val="28"/>
          <w:szCs w:val="28"/>
          <w:rtl/>
        </w:rPr>
        <w:t xml:space="preserve"> </w:t>
      </w:r>
      <w:r w:rsidR="00BE6524">
        <w:rPr>
          <w:rFonts w:cs="B Zar" w:hint="cs"/>
          <w:sz w:val="28"/>
          <w:szCs w:val="28"/>
          <w:rtl/>
        </w:rPr>
        <w:t>14</w:t>
      </w:r>
      <w:r w:rsidRPr="00400C52">
        <w:rPr>
          <w:rFonts w:cs="B Zar"/>
          <w:sz w:val="28"/>
          <w:szCs w:val="28"/>
          <w:rtl/>
        </w:rPr>
        <w:t>/12/</w:t>
      </w:r>
      <w:r w:rsidR="00BE6524">
        <w:rPr>
          <w:rFonts w:cs="B Zar" w:hint="cs"/>
          <w:sz w:val="28"/>
          <w:szCs w:val="28"/>
          <w:rtl/>
        </w:rPr>
        <w:t>1403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هیأت</w:t>
      </w:r>
    </w:p>
    <w:p w14:paraId="1024440D" w14:textId="77777777" w:rsidR="00400C52" w:rsidRPr="00400C52" w:rsidRDefault="00400C52" w:rsidP="00400C52">
      <w:pPr>
        <w:rPr>
          <w:rFonts w:cs="B Zar"/>
          <w:sz w:val="28"/>
          <w:szCs w:val="28"/>
          <w:rtl/>
        </w:rPr>
      </w:pPr>
      <w:r w:rsidRPr="00400C52">
        <w:rPr>
          <w:rFonts w:cs="B Zar" w:hint="cs"/>
          <w:sz w:val="28"/>
          <w:szCs w:val="28"/>
          <w:rtl/>
        </w:rPr>
        <w:t>عمومی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دیوان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عدالت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اداری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و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ماده</w:t>
      </w:r>
      <w:r w:rsidRPr="00400C52">
        <w:rPr>
          <w:rFonts w:cs="B Zar"/>
          <w:sz w:val="28"/>
          <w:szCs w:val="28"/>
          <w:rtl/>
        </w:rPr>
        <w:t xml:space="preserve"> 146 </w:t>
      </w:r>
      <w:r w:rsidRPr="00400C52">
        <w:rPr>
          <w:rFonts w:cs="B Zar" w:hint="cs"/>
          <w:sz w:val="28"/>
          <w:szCs w:val="28"/>
          <w:rtl/>
        </w:rPr>
        <w:t>قانون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اجراي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احكام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مدني</w:t>
      </w:r>
      <w:r w:rsidRPr="00400C52">
        <w:rPr>
          <w:rFonts w:cs="B Zar"/>
          <w:sz w:val="28"/>
          <w:szCs w:val="28"/>
          <w:rtl/>
        </w:rPr>
        <w:t>: «</w:t>
      </w:r>
      <w:r w:rsidRPr="00400C52">
        <w:rPr>
          <w:rFonts w:cs="B Zar" w:hint="cs"/>
          <w:sz w:val="28"/>
          <w:szCs w:val="28"/>
          <w:rtl/>
        </w:rPr>
        <w:t>هرگاه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نسبت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به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مال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منقول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یا</w:t>
      </w:r>
    </w:p>
    <w:p w14:paraId="5A537060" w14:textId="77777777" w:rsidR="00400C52" w:rsidRPr="00400C52" w:rsidRDefault="00400C52" w:rsidP="00400C52">
      <w:pPr>
        <w:rPr>
          <w:rFonts w:cs="B Zar"/>
          <w:sz w:val="28"/>
          <w:szCs w:val="28"/>
          <w:rtl/>
        </w:rPr>
      </w:pPr>
      <w:r w:rsidRPr="00400C52">
        <w:rPr>
          <w:rFonts w:cs="B Zar" w:hint="cs"/>
          <w:sz w:val="28"/>
          <w:szCs w:val="28"/>
          <w:rtl/>
        </w:rPr>
        <w:t>غیرمنقول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یا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وجه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نقد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توقیف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شده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شخص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ثالث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اظهار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حقي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نماید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اگر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ا</w:t>
      </w:r>
      <w:r w:rsidRPr="00400C52">
        <w:rPr>
          <w:rFonts w:cs="B Zar"/>
          <w:sz w:val="28"/>
          <w:szCs w:val="28"/>
          <w:rtl/>
        </w:rPr>
        <w:t xml:space="preserve"> ّ</w:t>
      </w:r>
      <w:r w:rsidRPr="00400C52">
        <w:rPr>
          <w:rFonts w:cs="B Zar" w:hint="cs"/>
          <w:sz w:val="28"/>
          <w:szCs w:val="28"/>
          <w:rtl/>
        </w:rPr>
        <w:t>دعاي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مزبور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مستند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به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حكم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قطعي</w:t>
      </w:r>
    </w:p>
    <w:p w14:paraId="4E0B01EB" w14:textId="77777777" w:rsidR="00400C52" w:rsidRPr="00400C52" w:rsidRDefault="00400C52" w:rsidP="00400C52">
      <w:pPr>
        <w:rPr>
          <w:rFonts w:cs="B Zar"/>
          <w:sz w:val="28"/>
          <w:szCs w:val="28"/>
          <w:rtl/>
        </w:rPr>
      </w:pPr>
      <w:r w:rsidRPr="00400C52">
        <w:rPr>
          <w:rFonts w:cs="B Zar" w:hint="cs"/>
          <w:sz w:val="28"/>
          <w:szCs w:val="28"/>
          <w:rtl/>
        </w:rPr>
        <w:t>یا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سند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رسمي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باشد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كه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تاریخ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آن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مق</w:t>
      </w:r>
      <w:r w:rsidRPr="00400C52">
        <w:rPr>
          <w:rFonts w:cs="B Zar"/>
          <w:sz w:val="28"/>
          <w:szCs w:val="28"/>
          <w:rtl/>
        </w:rPr>
        <w:t xml:space="preserve"> ّ</w:t>
      </w:r>
      <w:r w:rsidRPr="00400C52">
        <w:rPr>
          <w:rFonts w:cs="B Zar" w:hint="cs"/>
          <w:sz w:val="28"/>
          <w:szCs w:val="28"/>
          <w:rtl/>
        </w:rPr>
        <w:t>دم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بر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تاریخ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توقیف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است،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توقیف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رفع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ميشود</w:t>
      </w:r>
      <w:r w:rsidRPr="00400C52">
        <w:rPr>
          <w:rFonts w:cs="B Zar"/>
          <w:sz w:val="28"/>
          <w:szCs w:val="28"/>
          <w:rtl/>
        </w:rPr>
        <w:t xml:space="preserve">. </w:t>
      </w:r>
      <w:r w:rsidRPr="00400C52">
        <w:rPr>
          <w:rFonts w:cs="B Zar" w:hint="cs"/>
          <w:sz w:val="28"/>
          <w:szCs w:val="28"/>
          <w:rtl/>
        </w:rPr>
        <w:t>در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غیر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این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صورت</w:t>
      </w:r>
    </w:p>
    <w:p w14:paraId="1755758E" w14:textId="77777777" w:rsidR="00400C52" w:rsidRPr="00400C52" w:rsidRDefault="00400C52" w:rsidP="00400C52">
      <w:pPr>
        <w:rPr>
          <w:rFonts w:cs="B Zar"/>
          <w:sz w:val="28"/>
          <w:szCs w:val="28"/>
          <w:rtl/>
        </w:rPr>
      </w:pPr>
      <w:r w:rsidRPr="00400C52">
        <w:rPr>
          <w:rFonts w:cs="B Zar" w:hint="cs"/>
          <w:sz w:val="28"/>
          <w:szCs w:val="28"/>
          <w:rtl/>
        </w:rPr>
        <w:t>عملیات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اجرایي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تعقیب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ميگردد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و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مّدعي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حـق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براي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جلوگیري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از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عملیات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اجرایي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و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اثبـات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ا</w:t>
      </w:r>
      <w:r w:rsidRPr="00400C52">
        <w:rPr>
          <w:rFonts w:cs="B Zar"/>
          <w:sz w:val="28"/>
          <w:szCs w:val="28"/>
          <w:rtl/>
        </w:rPr>
        <w:t xml:space="preserve"> ّ</w:t>
      </w:r>
      <w:r w:rsidRPr="00400C52">
        <w:rPr>
          <w:rFonts w:cs="B Zar" w:hint="cs"/>
          <w:sz w:val="28"/>
          <w:szCs w:val="28"/>
          <w:rtl/>
        </w:rPr>
        <w:t>دعـاي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خـود</w:t>
      </w:r>
    </w:p>
    <w:p w14:paraId="448B929D" w14:textId="10EA646A" w:rsidR="00400C52" w:rsidRPr="00400C52" w:rsidRDefault="00400C52" w:rsidP="00400C52">
      <w:pPr>
        <w:rPr>
          <w:rFonts w:cs="B Zar"/>
          <w:sz w:val="28"/>
          <w:szCs w:val="28"/>
          <w:rtl/>
        </w:rPr>
      </w:pPr>
      <w:r w:rsidRPr="00400C52">
        <w:rPr>
          <w:rFonts w:cs="B Zar" w:hint="cs"/>
          <w:sz w:val="28"/>
          <w:szCs w:val="28"/>
          <w:rtl/>
        </w:rPr>
        <w:t>مي</w:t>
      </w:r>
      <w:r w:rsidR="00342EF4">
        <w:rPr>
          <w:rFonts w:cs="B Zar" w:hint="cs"/>
          <w:sz w:val="28"/>
          <w:szCs w:val="28"/>
          <w:rtl/>
        </w:rPr>
        <w:t>‌</w:t>
      </w:r>
      <w:r w:rsidRPr="00400C52">
        <w:rPr>
          <w:rFonts w:cs="B Zar" w:hint="cs"/>
          <w:sz w:val="28"/>
          <w:szCs w:val="28"/>
          <w:rtl/>
        </w:rPr>
        <w:t>تـواند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به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دادگـاه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شكایت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كند</w:t>
      </w:r>
      <w:r w:rsidRPr="00400C52">
        <w:rPr>
          <w:rFonts w:cs="B Zar"/>
          <w:sz w:val="28"/>
          <w:szCs w:val="28"/>
          <w:rtl/>
        </w:rPr>
        <w:t>.»</w:t>
      </w:r>
    </w:p>
    <w:p w14:paraId="39847C8F" w14:textId="25FED2A6" w:rsidR="00400C52" w:rsidRPr="00400C52" w:rsidRDefault="00400C52" w:rsidP="00400C52">
      <w:pPr>
        <w:rPr>
          <w:rFonts w:cs="B Zar"/>
          <w:sz w:val="28"/>
          <w:szCs w:val="28"/>
          <w:rtl/>
        </w:rPr>
      </w:pPr>
      <w:r w:rsidRPr="00400C52">
        <w:rPr>
          <w:rFonts w:cs="B Zar" w:hint="cs"/>
          <w:sz w:val="28"/>
          <w:szCs w:val="28"/>
          <w:rtl/>
        </w:rPr>
        <w:t>با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توجه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به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حکم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قانونی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مذکور،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ماده</w:t>
      </w:r>
      <w:r w:rsidRPr="00400C52">
        <w:rPr>
          <w:rFonts w:cs="B Zar"/>
          <w:sz w:val="28"/>
          <w:szCs w:val="28"/>
          <w:rtl/>
        </w:rPr>
        <w:t xml:space="preserve"> 56 </w:t>
      </w:r>
      <w:r w:rsidRPr="00400C52">
        <w:rPr>
          <w:rFonts w:cs="B Zar" w:hint="cs"/>
          <w:sz w:val="28"/>
          <w:szCs w:val="28"/>
          <w:rtl/>
        </w:rPr>
        <w:t>آیین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نامه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اجرایی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ماده</w:t>
      </w:r>
      <w:r w:rsidRPr="00400C52">
        <w:rPr>
          <w:rFonts w:cs="B Zar"/>
          <w:sz w:val="28"/>
          <w:szCs w:val="28"/>
          <w:rtl/>
        </w:rPr>
        <w:t xml:space="preserve"> 218 </w:t>
      </w:r>
      <w:r w:rsidRPr="00400C52">
        <w:rPr>
          <w:rFonts w:cs="B Zar" w:hint="cs"/>
          <w:sz w:val="28"/>
          <w:szCs w:val="28"/>
          <w:rtl/>
        </w:rPr>
        <w:t>قانون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مالیات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های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مستقیم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با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ماده</w:t>
      </w:r>
    </w:p>
    <w:p w14:paraId="2AAB4687" w14:textId="77777777" w:rsidR="00400C52" w:rsidRPr="00400C52" w:rsidRDefault="00400C52" w:rsidP="00400C52">
      <w:pPr>
        <w:rPr>
          <w:rFonts w:cs="B Zar"/>
          <w:sz w:val="28"/>
          <w:szCs w:val="28"/>
          <w:rtl/>
        </w:rPr>
      </w:pPr>
      <w:r w:rsidRPr="00400C52">
        <w:rPr>
          <w:rFonts w:cs="B Zar"/>
          <w:sz w:val="28"/>
          <w:szCs w:val="28"/>
          <w:rtl/>
        </w:rPr>
        <w:t xml:space="preserve">146 </w:t>
      </w:r>
      <w:r w:rsidRPr="00400C52">
        <w:rPr>
          <w:rFonts w:cs="B Zar" w:hint="cs"/>
          <w:sz w:val="28"/>
          <w:szCs w:val="28"/>
          <w:rtl/>
        </w:rPr>
        <w:t>قانون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اجرای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احکام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مدنی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مغایرت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دارد؛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همچنین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با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ا</w:t>
      </w:r>
      <w:r w:rsidRPr="00400C52">
        <w:rPr>
          <w:rFonts w:cs="B Zar"/>
          <w:sz w:val="28"/>
          <w:szCs w:val="28"/>
          <w:rtl/>
        </w:rPr>
        <w:t xml:space="preserve"> ّ</w:t>
      </w:r>
      <w:r w:rsidRPr="00400C52">
        <w:rPr>
          <w:rFonts w:cs="B Zar" w:hint="cs"/>
          <w:sz w:val="28"/>
          <w:szCs w:val="28"/>
          <w:rtl/>
        </w:rPr>
        <w:t>تخاذ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مالک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از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رأی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فوق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الذکر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هیأت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عمومی</w:t>
      </w:r>
    </w:p>
    <w:p w14:paraId="07BD74F3" w14:textId="77777777" w:rsidR="00400C52" w:rsidRPr="00400C52" w:rsidRDefault="00400C52" w:rsidP="00400C52">
      <w:pPr>
        <w:rPr>
          <w:rFonts w:cs="B Zar"/>
          <w:sz w:val="28"/>
          <w:szCs w:val="28"/>
          <w:rtl/>
        </w:rPr>
      </w:pPr>
      <w:r w:rsidRPr="00400C52">
        <w:rPr>
          <w:rFonts w:cs="B Zar" w:hint="cs"/>
          <w:sz w:val="28"/>
          <w:szCs w:val="28"/>
          <w:rtl/>
        </w:rPr>
        <w:t>دیوان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عدالت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اداری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و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جهت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احقاق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ح</w:t>
      </w:r>
      <w:r w:rsidRPr="00400C52">
        <w:rPr>
          <w:rFonts w:cs="B Zar"/>
          <w:sz w:val="28"/>
          <w:szCs w:val="28"/>
          <w:rtl/>
        </w:rPr>
        <w:t xml:space="preserve"> ّ</w:t>
      </w:r>
      <w:r w:rsidRPr="00400C52">
        <w:rPr>
          <w:rFonts w:cs="B Zar" w:hint="cs"/>
          <w:sz w:val="28"/>
          <w:szCs w:val="28"/>
          <w:rtl/>
        </w:rPr>
        <w:t>ق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قانونی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اشخاص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ثالثی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که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در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فاصله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شانزده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ساله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اجرای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مقرره</w:t>
      </w:r>
    </w:p>
    <w:p w14:paraId="0A3C41D5" w14:textId="117C0453" w:rsidR="00400C52" w:rsidRPr="00400C52" w:rsidRDefault="00400C52" w:rsidP="00400C52">
      <w:pPr>
        <w:rPr>
          <w:rFonts w:cs="B Zar"/>
          <w:sz w:val="28"/>
          <w:szCs w:val="28"/>
          <w:rtl/>
        </w:rPr>
      </w:pPr>
      <w:r w:rsidRPr="00400C52">
        <w:rPr>
          <w:rFonts w:cs="B Zar" w:hint="cs"/>
          <w:sz w:val="28"/>
          <w:szCs w:val="28"/>
          <w:rtl/>
        </w:rPr>
        <w:t>مورد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شکایت،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علی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رغم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مستند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بودن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ا</w:t>
      </w:r>
      <w:r w:rsidRPr="00400C52">
        <w:rPr>
          <w:rFonts w:cs="B Zar"/>
          <w:sz w:val="28"/>
          <w:szCs w:val="28"/>
          <w:rtl/>
        </w:rPr>
        <w:t xml:space="preserve"> ّ</w:t>
      </w:r>
      <w:r w:rsidRPr="00400C52">
        <w:rPr>
          <w:rFonts w:cs="B Zar" w:hint="cs"/>
          <w:sz w:val="28"/>
          <w:szCs w:val="28"/>
          <w:rtl/>
        </w:rPr>
        <w:t>دعایشان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به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حکم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قطعی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یا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سند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رسمی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که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تاریخ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آن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مقدم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بر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تاریخ</w:t>
      </w:r>
    </w:p>
    <w:p w14:paraId="44B63AA8" w14:textId="2DC867D3" w:rsidR="00400C52" w:rsidRPr="00400C52" w:rsidRDefault="00342EF4" w:rsidP="00342EF4">
      <w:pPr>
        <w:rPr>
          <w:rFonts w:cs="B Zar"/>
          <w:sz w:val="28"/>
          <w:szCs w:val="28"/>
          <w:rtl/>
        </w:rPr>
      </w:pPr>
      <w:r w:rsidRPr="00400C52">
        <w:rPr>
          <w:rFonts w:cs="B Zar" w:hint="cs"/>
          <w:sz w:val="28"/>
          <w:szCs w:val="28"/>
          <w:rtl/>
        </w:rPr>
        <w:t>توقیف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بوده،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اما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صرف</w:t>
      </w:r>
      <w:r>
        <w:rPr>
          <w:rFonts w:cs="B Zar" w:hint="cs"/>
          <w:sz w:val="28"/>
          <w:szCs w:val="28"/>
          <w:rtl/>
        </w:rPr>
        <w:t>اً</w:t>
      </w:r>
      <w:r>
        <w:rPr>
          <w:rFonts w:cs="B Zar" w:hint="cs"/>
          <w:sz w:val="28"/>
          <w:szCs w:val="28"/>
          <w:rtl/>
        </w:rPr>
        <w:t xml:space="preserve"> </w:t>
      </w:r>
      <w:r w:rsidR="00400C52" w:rsidRPr="00400C52">
        <w:rPr>
          <w:rFonts w:cs="B Zar" w:hint="cs"/>
          <w:sz w:val="28"/>
          <w:szCs w:val="28"/>
          <w:rtl/>
        </w:rPr>
        <w:t>به</w:t>
      </w:r>
      <w:r w:rsidR="00400C52" w:rsidRPr="00400C52">
        <w:rPr>
          <w:rFonts w:cs="B Zar"/>
          <w:sz w:val="28"/>
          <w:szCs w:val="28"/>
          <w:rtl/>
        </w:rPr>
        <w:t xml:space="preserve"> </w:t>
      </w:r>
      <w:r w:rsidR="00400C52" w:rsidRPr="00400C52">
        <w:rPr>
          <w:rFonts w:cs="B Zar" w:hint="cs"/>
          <w:sz w:val="28"/>
          <w:szCs w:val="28"/>
          <w:rtl/>
        </w:rPr>
        <w:t>دلیل</w:t>
      </w:r>
      <w:r w:rsidR="00400C52" w:rsidRPr="00400C52">
        <w:rPr>
          <w:rFonts w:cs="B Zar"/>
          <w:sz w:val="28"/>
          <w:szCs w:val="28"/>
          <w:rtl/>
        </w:rPr>
        <w:t xml:space="preserve"> </w:t>
      </w:r>
      <w:r w:rsidR="00400C52" w:rsidRPr="00400C52">
        <w:rPr>
          <w:rFonts w:cs="B Zar" w:hint="cs"/>
          <w:sz w:val="28"/>
          <w:szCs w:val="28"/>
          <w:rtl/>
        </w:rPr>
        <w:t>عدم</w:t>
      </w:r>
      <w:r w:rsidR="00400C52" w:rsidRPr="00400C52">
        <w:rPr>
          <w:rFonts w:cs="B Zar"/>
          <w:sz w:val="28"/>
          <w:szCs w:val="28"/>
          <w:rtl/>
        </w:rPr>
        <w:t xml:space="preserve"> </w:t>
      </w:r>
      <w:r w:rsidR="00400C52" w:rsidRPr="00400C52">
        <w:rPr>
          <w:rFonts w:cs="B Zar" w:hint="cs"/>
          <w:sz w:val="28"/>
          <w:szCs w:val="28"/>
          <w:rtl/>
        </w:rPr>
        <w:t>تأیید</w:t>
      </w:r>
      <w:r w:rsidR="00400C52" w:rsidRPr="00400C52">
        <w:rPr>
          <w:rFonts w:cs="B Zar"/>
          <w:sz w:val="28"/>
          <w:szCs w:val="28"/>
          <w:rtl/>
        </w:rPr>
        <w:t xml:space="preserve"> </w:t>
      </w:r>
      <w:r w:rsidR="00400C52" w:rsidRPr="00400C52">
        <w:rPr>
          <w:rFonts w:cs="B Zar" w:hint="cs"/>
          <w:sz w:val="28"/>
          <w:szCs w:val="28"/>
          <w:rtl/>
        </w:rPr>
        <w:t>هیأت</w:t>
      </w:r>
      <w:r w:rsidR="00400C52" w:rsidRPr="00400C52">
        <w:rPr>
          <w:rFonts w:cs="B Zar"/>
          <w:sz w:val="28"/>
          <w:szCs w:val="28"/>
          <w:rtl/>
        </w:rPr>
        <w:t xml:space="preserve"> </w:t>
      </w:r>
      <w:r w:rsidR="00400C52" w:rsidRPr="00400C52">
        <w:rPr>
          <w:rFonts w:cs="B Zar" w:hint="cs"/>
          <w:sz w:val="28"/>
          <w:szCs w:val="28"/>
          <w:rtl/>
        </w:rPr>
        <w:t>حل</w:t>
      </w:r>
      <w:r w:rsidR="00400C52" w:rsidRPr="00400C52">
        <w:rPr>
          <w:rFonts w:cs="B Zar"/>
          <w:sz w:val="28"/>
          <w:szCs w:val="28"/>
          <w:rtl/>
        </w:rPr>
        <w:t xml:space="preserve"> </w:t>
      </w:r>
      <w:r w:rsidR="00400C52" w:rsidRPr="00400C52">
        <w:rPr>
          <w:rFonts w:cs="B Zar" w:hint="cs"/>
          <w:sz w:val="28"/>
          <w:szCs w:val="28"/>
          <w:rtl/>
        </w:rPr>
        <w:t>اختالف</w:t>
      </w:r>
      <w:r w:rsidR="00400C52" w:rsidRPr="00400C52">
        <w:rPr>
          <w:rFonts w:cs="B Zar"/>
          <w:sz w:val="28"/>
          <w:szCs w:val="28"/>
          <w:rtl/>
        </w:rPr>
        <w:t xml:space="preserve"> </w:t>
      </w:r>
      <w:r w:rsidR="00400C52" w:rsidRPr="00400C52">
        <w:rPr>
          <w:rFonts w:cs="B Zar" w:hint="cs"/>
          <w:sz w:val="28"/>
          <w:szCs w:val="28"/>
          <w:rtl/>
        </w:rPr>
        <w:t>مالیاتی،</w:t>
      </w:r>
      <w:r w:rsidR="00400C52" w:rsidRPr="00400C52">
        <w:rPr>
          <w:rFonts w:cs="B Zar"/>
          <w:sz w:val="28"/>
          <w:szCs w:val="28"/>
          <w:rtl/>
        </w:rPr>
        <w:t xml:space="preserve"> </w:t>
      </w:r>
      <w:r w:rsidR="00400C52" w:rsidRPr="00400C52">
        <w:rPr>
          <w:rFonts w:cs="B Zar" w:hint="cs"/>
          <w:sz w:val="28"/>
          <w:szCs w:val="28"/>
          <w:rtl/>
        </w:rPr>
        <w:t>اموالشان</w:t>
      </w:r>
      <w:r w:rsidR="00400C52" w:rsidRPr="00400C52">
        <w:rPr>
          <w:rFonts w:cs="B Zar"/>
          <w:sz w:val="28"/>
          <w:szCs w:val="28"/>
          <w:rtl/>
        </w:rPr>
        <w:t xml:space="preserve"> </w:t>
      </w:r>
      <w:r w:rsidR="00400C52" w:rsidRPr="00400C52">
        <w:rPr>
          <w:rFonts w:cs="B Zar" w:hint="cs"/>
          <w:sz w:val="28"/>
          <w:szCs w:val="28"/>
          <w:rtl/>
        </w:rPr>
        <w:t>بازداشت</w:t>
      </w:r>
      <w:r w:rsidR="00400C52" w:rsidRPr="00400C52">
        <w:rPr>
          <w:rFonts w:cs="B Zar"/>
          <w:sz w:val="28"/>
          <w:szCs w:val="28"/>
          <w:rtl/>
        </w:rPr>
        <w:t xml:space="preserve"> </w:t>
      </w:r>
      <w:r w:rsidR="00400C52" w:rsidRPr="00400C52">
        <w:rPr>
          <w:rFonts w:cs="B Zar" w:hint="cs"/>
          <w:sz w:val="28"/>
          <w:szCs w:val="28"/>
          <w:rtl/>
        </w:rPr>
        <w:t>گردیده</w:t>
      </w:r>
      <w:r w:rsidR="00400C52" w:rsidRPr="00400C52">
        <w:rPr>
          <w:rFonts w:cs="B Zar"/>
          <w:sz w:val="28"/>
          <w:szCs w:val="28"/>
          <w:rtl/>
        </w:rPr>
        <w:t xml:space="preserve"> </w:t>
      </w:r>
      <w:r w:rsidR="00400C52" w:rsidRPr="00400C52">
        <w:rPr>
          <w:rFonts w:cs="B Zar" w:hint="cs"/>
          <w:sz w:val="28"/>
          <w:szCs w:val="28"/>
          <w:rtl/>
        </w:rPr>
        <w:t>و</w:t>
      </w:r>
      <w:r w:rsidR="00400C52" w:rsidRPr="00400C52">
        <w:rPr>
          <w:rFonts w:cs="B Zar"/>
          <w:sz w:val="28"/>
          <w:szCs w:val="28"/>
          <w:rtl/>
        </w:rPr>
        <w:t xml:space="preserve"> </w:t>
      </w:r>
      <w:r w:rsidR="00400C52" w:rsidRPr="00400C52">
        <w:rPr>
          <w:rFonts w:cs="B Zar" w:hint="cs"/>
          <w:sz w:val="28"/>
          <w:szCs w:val="28"/>
          <w:rtl/>
        </w:rPr>
        <w:t>تنها</w:t>
      </w:r>
    </w:p>
    <w:p w14:paraId="5E189C92" w14:textId="77777777" w:rsidR="00400C52" w:rsidRPr="00400C52" w:rsidRDefault="00400C52" w:rsidP="00400C52">
      <w:pPr>
        <w:rPr>
          <w:rFonts w:cs="B Zar"/>
          <w:sz w:val="28"/>
          <w:szCs w:val="28"/>
          <w:rtl/>
        </w:rPr>
      </w:pPr>
      <w:r w:rsidRPr="00400C52">
        <w:rPr>
          <w:rFonts w:cs="B Zar" w:hint="cs"/>
          <w:sz w:val="28"/>
          <w:szCs w:val="28"/>
          <w:rtl/>
        </w:rPr>
        <w:t>راه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احقاق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حقشان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هم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ابطال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از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تاریخ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تصویب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مقرره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مورد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شکایت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است</w:t>
      </w:r>
      <w:r w:rsidRPr="00400C52">
        <w:rPr>
          <w:rFonts w:cs="B Zar"/>
          <w:sz w:val="28"/>
          <w:szCs w:val="28"/>
          <w:rtl/>
        </w:rPr>
        <w:t xml:space="preserve">. </w:t>
      </w:r>
      <w:r w:rsidRPr="00400C52">
        <w:rPr>
          <w:rFonts w:cs="B Zar" w:hint="cs"/>
          <w:sz w:val="28"/>
          <w:szCs w:val="28"/>
          <w:rtl/>
        </w:rPr>
        <w:t>لذا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مستند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به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بند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یک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ماده</w:t>
      </w:r>
      <w:r w:rsidRPr="00400C52">
        <w:rPr>
          <w:rFonts w:cs="B Zar"/>
          <w:sz w:val="28"/>
          <w:szCs w:val="28"/>
          <w:rtl/>
        </w:rPr>
        <w:t xml:space="preserve"> 12</w:t>
      </w:r>
    </w:p>
    <w:p w14:paraId="5D882547" w14:textId="6E5C3B69" w:rsidR="00C30596" w:rsidRDefault="00400C52" w:rsidP="00400C52">
      <w:pPr>
        <w:rPr>
          <w:rFonts w:cs="B Zar"/>
          <w:sz w:val="28"/>
          <w:szCs w:val="28"/>
          <w:rtl/>
        </w:rPr>
      </w:pPr>
      <w:r w:rsidRPr="00400C52">
        <w:rPr>
          <w:rFonts w:cs="B Zar" w:hint="cs"/>
          <w:sz w:val="28"/>
          <w:szCs w:val="28"/>
          <w:rtl/>
        </w:rPr>
        <w:lastRenderedPageBreak/>
        <w:t>و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مواد</w:t>
      </w:r>
      <w:r w:rsidRPr="00400C52">
        <w:rPr>
          <w:rFonts w:cs="B Zar"/>
          <w:sz w:val="28"/>
          <w:szCs w:val="28"/>
          <w:rtl/>
        </w:rPr>
        <w:t xml:space="preserve"> 13 </w:t>
      </w:r>
      <w:r w:rsidRPr="00400C52">
        <w:rPr>
          <w:rFonts w:cs="B Zar" w:hint="cs"/>
          <w:sz w:val="28"/>
          <w:szCs w:val="28"/>
          <w:rtl/>
        </w:rPr>
        <w:t>و</w:t>
      </w:r>
      <w:r w:rsidRPr="00400C52">
        <w:rPr>
          <w:rFonts w:cs="B Zar"/>
          <w:sz w:val="28"/>
          <w:szCs w:val="28"/>
          <w:rtl/>
        </w:rPr>
        <w:t xml:space="preserve"> 88 </w:t>
      </w:r>
      <w:r w:rsidRPr="00400C52">
        <w:rPr>
          <w:rFonts w:cs="B Zar" w:hint="cs"/>
          <w:sz w:val="28"/>
          <w:szCs w:val="28"/>
          <w:rtl/>
        </w:rPr>
        <w:t>قانون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دیوان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عدالت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اداری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مصّوب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سال</w:t>
      </w:r>
      <w:r w:rsidRPr="00400C52">
        <w:rPr>
          <w:rFonts w:cs="B Zar"/>
          <w:sz w:val="28"/>
          <w:szCs w:val="28"/>
          <w:rtl/>
        </w:rPr>
        <w:t xml:space="preserve"> 1392 </w:t>
      </w:r>
      <w:r w:rsidRPr="00400C52">
        <w:rPr>
          <w:rFonts w:cs="B Zar" w:hint="cs"/>
          <w:sz w:val="28"/>
          <w:szCs w:val="28"/>
          <w:rtl/>
        </w:rPr>
        <w:t>ابطال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آن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از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تاریخ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تصویب</w:t>
      </w:r>
      <w:r w:rsidRPr="00400C52">
        <w:rPr>
          <w:rFonts w:cs="B Zar"/>
          <w:sz w:val="28"/>
          <w:szCs w:val="28"/>
          <w:rtl/>
        </w:rPr>
        <w:t xml:space="preserve"> </w:t>
      </w:r>
      <w:r w:rsidRPr="00400C52">
        <w:rPr>
          <w:rFonts w:cs="B Zar" w:hint="cs"/>
          <w:sz w:val="28"/>
          <w:szCs w:val="28"/>
          <w:rtl/>
        </w:rPr>
        <w:t>درخواست</w:t>
      </w:r>
    </w:p>
    <w:p w14:paraId="34D7F5AE" w14:textId="77777777" w:rsidR="00D368B3" w:rsidRPr="00D368B3" w:rsidRDefault="00D368B3" w:rsidP="00D368B3">
      <w:pPr>
        <w:rPr>
          <w:rFonts w:cs="B Zar"/>
          <w:sz w:val="28"/>
          <w:szCs w:val="28"/>
          <w:rtl/>
        </w:rPr>
      </w:pPr>
      <w:r w:rsidRPr="00D368B3">
        <w:rPr>
          <w:rFonts w:cs="B Zar" w:hint="cs"/>
          <w:sz w:val="28"/>
          <w:szCs w:val="28"/>
          <w:rtl/>
        </w:rPr>
        <w:t>متن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مقرره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مورد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شکایت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به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شرح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زیر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است</w:t>
      </w:r>
      <w:r w:rsidRPr="00D368B3">
        <w:rPr>
          <w:rFonts w:cs="B Zar"/>
          <w:sz w:val="28"/>
          <w:szCs w:val="28"/>
          <w:rtl/>
        </w:rPr>
        <w:t>:</w:t>
      </w:r>
    </w:p>
    <w:p w14:paraId="75EE501E" w14:textId="43B18FAD" w:rsidR="00D368B3" w:rsidRPr="00D368B3" w:rsidRDefault="00D368B3" w:rsidP="00D368B3">
      <w:pPr>
        <w:rPr>
          <w:rFonts w:cs="B Zar"/>
          <w:sz w:val="28"/>
          <w:szCs w:val="28"/>
          <w:rtl/>
        </w:rPr>
      </w:pPr>
      <w:r w:rsidRPr="00D368B3">
        <w:rPr>
          <w:rFonts w:cs="B Zar"/>
          <w:sz w:val="28"/>
          <w:szCs w:val="28"/>
          <w:rtl/>
        </w:rPr>
        <w:t xml:space="preserve">" </w:t>
      </w:r>
      <w:r w:rsidRPr="00D368B3">
        <w:rPr>
          <w:rFonts w:cs="B Zar" w:hint="cs"/>
          <w:sz w:val="28"/>
          <w:szCs w:val="28"/>
          <w:rtl/>
        </w:rPr>
        <w:t>آیین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نامه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اجرایی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وصول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مالیات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ها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موضوع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ماده</w:t>
      </w:r>
      <w:r w:rsidRPr="00D368B3">
        <w:rPr>
          <w:rFonts w:cs="B Zar"/>
          <w:sz w:val="28"/>
          <w:szCs w:val="28"/>
          <w:rtl/>
        </w:rPr>
        <w:t xml:space="preserve"> 218 </w:t>
      </w:r>
      <w:r w:rsidRPr="00D368B3">
        <w:rPr>
          <w:rFonts w:cs="B Zar" w:hint="cs"/>
          <w:sz w:val="28"/>
          <w:szCs w:val="28"/>
          <w:rtl/>
        </w:rPr>
        <w:t>قانون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مالیات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های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مستقیم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به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شمار</w:t>
      </w:r>
      <w:r>
        <w:rPr>
          <w:rFonts w:cs="B Zar" w:hint="cs"/>
          <w:sz w:val="28"/>
          <w:szCs w:val="28"/>
          <w:rtl/>
        </w:rPr>
        <w:t xml:space="preserve">ه 1083/ م </w:t>
      </w:r>
      <w:r w:rsidRPr="00D368B3">
        <w:rPr>
          <w:rFonts w:cs="B Zar" w:hint="cs"/>
          <w:sz w:val="28"/>
          <w:szCs w:val="28"/>
          <w:rtl/>
        </w:rPr>
        <w:t>مورخ</w:t>
      </w:r>
      <w:r w:rsidRPr="00D368B3">
        <w:rPr>
          <w:rFonts w:cs="B Zar"/>
          <w:sz w:val="28"/>
          <w:szCs w:val="28"/>
          <w:rtl/>
        </w:rPr>
        <w:t xml:space="preserve"> </w:t>
      </w:r>
      <w:r>
        <w:rPr>
          <w:rFonts w:cs="B Zar" w:hint="cs"/>
          <w:sz w:val="28"/>
          <w:szCs w:val="28"/>
          <w:rtl/>
        </w:rPr>
        <w:t>11</w:t>
      </w:r>
      <w:r w:rsidRPr="00D368B3">
        <w:rPr>
          <w:rFonts w:cs="B Zar"/>
          <w:sz w:val="28"/>
          <w:szCs w:val="28"/>
          <w:rtl/>
        </w:rPr>
        <w:t>/4/</w:t>
      </w:r>
      <w:r>
        <w:rPr>
          <w:rFonts w:cs="B Zar" w:hint="cs"/>
          <w:sz w:val="28"/>
          <w:szCs w:val="28"/>
          <w:rtl/>
        </w:rPr>
        <w:t xml:space="preserve">1374 </w:t>
      </w:r>
      <w:r w:rsidRPr="00D368B3">
        <w:rPr>
          <w:rFonts w:cs="B Zar" w:hint="cs"/>
          <w:sz w:val="28"/>
          <w:szCs w:val="28"/>
          <w:rtl/>
        </w:rPr>
        <w:t>وزیر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امور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اقتصادی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و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دارایی</w:t>
      </w:r>
    </w:p>
    <w:p w14:paraId="52849073" w14:textId="77777777" w:rsidR="00D368B3" w:rsidRPr="00D368B3" w:rsidRDefault="00D368B3" w:rsidP="00D368B3">
      <w:pPr>
        <w:rPr>
          <w:rFonts w:cs="B Zar"/>
          <w:sz w:val="28"/>
          <w:szCs w:val="28"/>
          <w:rtl/>
        </w:rPr>
      </w:pPr>
      <w:r w:rsidRPr="00D368B3">
        <w:rPr>
          <w:rFonts w:cs="B Zar" w:hint="cs"/>
          <w:sz w:val="28"/>
          <w:szCs w:val="28"/>
          <w:rtl/>
        </w:rPr>
        <w:t>قانون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فصل</w:t>
      </w:r>
      <w:r w:rsidRPr="00D368B3">
        <w:rPr>
          <w:rFonts w:cs="B Zar"/>
          <w:sz w:val="28"/>
          <w:szCs w:val="28"/>
          <w:rtl/>
        </w:rPr>
        <w:t xml:space="preserve">: </w:t>
      </w:r>
      <w:r w:rsidRPr="00D368B3">
        <w:rPr>
          <w:rFonts w:cs="B Zar" w:hint="cs"/>
          <w:sz w:val="28"/>
          <w:szCs w:val="28"/>
          <w:rtl/>
        </w:rPr>
        <w:t>اول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در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شرایط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صدور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برگ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اجرایی</w:t>
      </w:r>
    </w:p>
    <w:p w14:paraId="42A667DD" w14:textId="77777777" w:rsidR="00D368B3" w:rsidRPr="00D368B3" w:rsidRDefault="00D368B3" w:rsidP="00D368B3">
      <w:pPr>
        <w:rPr>
          <w:rFonts w:cs="B Zar"/>
          <w:sz w:val="28"/>
          <w:szCs w:val="28"/>
          <w:rtl/>
        </w:rPr>
      </w:pPr>
      <w:r w:rsidRPr="00D368B3">
        <w:rPr>
          <w:rFonts w:cs="B Zar"/>
          <w:sz w:val="28"/>
          <w:szCs w:val="28"/>
          <w:rtl/>
        </w:rPr>
        <w:t>..................</w:t>
      </w:r>
    </w:p>
    <w:p w14:paraId="04EB6C32" w14:textId="77777777" w:rsidR="00D368B3" w:rsidRPr="00D368B3" w:rsidRDefault="00D368B3" w:rsidP="00D368B3">
      <w:pPr>
        <w:rPr>
          <w:rFonts w:cs="B Zar"/>
          <w:sz w:val="28"/>
          <w:szCs w:val="28"/>
          <w:rtl/>
        </w:rPr>
      </w:pPr>
      <w:r w:rsidRPr="00D368B3">
        <w:rPr>
          <w:rFonts w:cs="B Zar" w:hint="cs"/>
          <w:sz w:val="28"/>
          <w:szCs w:val="28"/>
          <w:rtl/>
        </w:rPr>
        <w:t>فصل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پنجم</w:t>
      </w:r>
      <w:r w:rsidRPr="00D368B3">
        <w:rPr>
          <w:rFonts w:cs="B Zar"/>
          <w:sz w:val="28"/>
          <w:szCs w:val="28"/>
          <w:rtl/>
        </w:rPr>
        <w:t xml:space="preserve">: </w:t>
      </w:r>
      <w:r w:rsidRPr="00D368B3">
        <w:rPr>
          <w:rFonts w:cs="B Zar" w:hint="cs"/>
          <w:sz w:val="28"/>
          <w:szCs w:val="28"/>
          <w:rtl/>
        </w:rPr>
        <w:t>کیفیت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بازداشت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اموال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غیر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منقول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و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فروش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آن</w:t>
      </w:r>
    </w:p>
    <w:p w14:paraId="56A264A6" w14:textId="77777777" w:rsidR="00D368B3" w:rsidRPr="00D368B3" w:rsidRDefault="00D368B3" w:rsidP="00D368B3">
      <w:pPr>
        <w:rPr>
          <w:rFonts w:cs="B Zar"/>
          <w:sz w:val="28"/>
          <w:szCs w:val="28"/>
          <w:rtl/>
        </w:rPr>
      </w:pPr>
      <w:r w:rsidRPr="00D368B3">
        <w:rPr>
          <w:rFonts w:cs="B Zar"/>
          <w:sz w:val="28"/>
          <w:szCs w:val="28"/>
          <w:rtl/>
        </w:rPr>
        <w:t>.............</w:t>
      </w:r>
    </w:p>
    <w:p w14:paraId="6F67E778" w14:textId="052EDFC7" w:rsidR="00D368B3" w:rsidRPr="00D368B3" w:rsidRDefault="00D368B3" w:rsidP="00D368B3">
      <w:pPr>
        <w:rPr>
          <w:rFonts w:cs="B Zar"/>
          <w:sz w:val="28"/>
          <w:szCs w:val="28"/>
          <w:rtl/>
        </w:rPr>
      </w:pPr>
      <w:r w:rsidRPr="00D368B3">
        <w:rPr>
          <w:rFonts w:cs="B Zar" w:hint="cs"/>
          <w:sz w:val="28"/>
          <w:szCs w:val="28"/>
          <w:rtl/>
        </w:rPr>
        <w:t>ماده</w:t>
      </w:r>
      <w:r>
        <w:rPr>
          <w:rFonts w:cs="B Zar" w:hint="cs"/>
          <w:sz w:val="28"/>
          <w:szCs w:val="28"/>
          <w:rtl/>
        </w:rPr>
        <w:t xml:space="preserve"> 56: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هرگاه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نسبت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به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مال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غیر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منقول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بازداشتی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شخص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ثالث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نسبت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به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تمام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یا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قسمتی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از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آن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ا</w:t>
      </w:r>
      <w:r w:rsidRPr="00D368B3">
        <w:rPr>
          <w:rFonts w:cs="B Zar"/>
          <w:sz w:val="28"/>
          <w:szCs w:val="28"/>
          <w:rtl/>
        </w:rPr>
        <w:t xml:space="preserve"> ّ</w:t>
      </w:r>
      <w:r w:rsidRPr="00D368B3">
        <w:rPr>
          <w:rFonts w:cs="B Zar" w:hint="cs"/>
          <w:sz w:val="28"/>
          <w:szCs w:val="28"/>
          <w:rtl/>
        </w:rPr>
        <w:t>دعای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حق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کند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عملیات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اجرایی</w:t>
      </w:r>
      <w:r>
        <w:rPr>
          <w:rFonts w:cs="B Zar" w:hint="cs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درصورتی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متوقف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می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شود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که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دعوی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مستند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به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سند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رسمی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بوده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و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تاریخ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سند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مقدم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بر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بازداشت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مال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غیرمنقول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باشد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و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این</w:t>
      </w:r>
      <w:r>
        <w:rPr>
          <w:rFonts w:cs="B Zar" w:hint="cs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امر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مورد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تأیید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هیأت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حل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اختالف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مالیاتی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موضوع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ماده</w:t>
      </w:r>
      <w:r w:rsidRPr="00D368B3">
        <w:rPr>
          <w:rFonts w:cs="B Zar"/>
          <w:sz w:val="28"/>
          <w:szCs w:val="28"/>
          <w:rtl/>
        </w:rPr>
        <w:t xml:space="preserve"> 216 </w:t>
      </w:r>
      <w:r w:rsidRPr="00D368B3">
        <w:rPr>
          <w:rFonts w:cs="B Zar" w:hint="cs"/>
          <w:sz w:val="28"/>
          <w:szCs w:val="28"/>
          <w:rtl/>
        </w:rPr>
        <w:t>قانون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مالیات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های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مستقیم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قرارگیرد</w:t>
      </w:r>
      <w:r w:rsidRPr="00D368B3">
        <w:rPr>
          <w:rFonts w:cs="B Zar"/>
          <w:sz w:val="28"/>
          <w:szCs w:val="28"/>
          <w:rtl/>
        </w:rPr>
        <w:t>.</w:t>
      </w:r>
    </w:p>
    <w:p w14:paraId="0027D950" w14:textId="77777777" w:rsidR="00D368B3" w:rsidRPr="00D368B3" w:rsidRDefault="00D368B3" w:rsidP="00D368B3">
      <w:pPr>
        <w:rPr>
          <w:rFonts w:cs="B Zar"/>
          <w:sz w:val="28"/>
          <w:szCs w:val="28"/>
          <w:rtl/>
        </w:rPr>
      </w:pPr>
      <w:r w:rsidRPr="00D368B3">
        <w:rPr>
          <w:rFonts w:cs="B Zar"/>
          <w:sz w:val="28"/>
          <w:szCs w:val="28"/>
          <w:rtl/>
        </w:rPr>
        <w:t>................</w:t>
      </w:r>
    </w:p>
    <w:p w14:paraId="13C88923" w14:textId="3A4A4E2F" w:rsidR="00D368B3" w:rsidRPr="00D368B3" w:rsidRDefault="00D368B3" w:rsidP="00D368B3">
      <w:pPr>
        <w:rPr>
          <w:rFonts w:cs="B Zar"/>
          <w:sz w:val="28"/>
          <w:szCs w:val="28"/>
          <w:rtl/>
        </w:rPr>
      </w:pPr>
      <w:r w:rsidRPr="00D368B3">
        <w:rPr>
          <w:rFonts w:cs="B Zar" w:hint="cs"/>
          <w:sz w:val="28"/>
          <w:szCs w:val="28"/>
          <w:rtl/>
        </w:rPr>
        <w:t>ماده</w:t>
      </w:r>
      <w:r w:rsidRPr="00D368B3">
        <w:rPr>
          <w:rFonts w:cs="B Zar"/>
          <w:sz w:val="28"/>
          <w:szCs w:val="28"/>
          <w:rtl/>
        </w:rPr>
        <w:t xml:space="preserve"> </w:t>
      </w:r>
      <w:r>
        <w:rPr>
          <w:rFonts w:cs="B Zar" w:hint="cs"/>
          <w:sz w:val="28"/>
          <w:szCs w:val="28"/>
          <w:rtl/>
        </w:rPr>
        <w:t xml:space="preserve">62: </w:t>
      </w:r>
      <w:r w:rsidRPr="00D368B3">
        <w:rPr>
          <w:rFonts w:cs="B Zar" w:hint="cs"/>
          <w:sz w:val="28"/>
          <w:szCs w:val="28"/>
          <w:rtl/>
        </w:rPr>
        <w:t>کّلیه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مق</w:t>
      </w:r>
      <w:r w:rsidRPr="00D368B3">
        <w:rPr>
          <w:rFonts w:cs="B Zar"/>
          <w:sz w:val="28"/>
          <w:szCs w:val="28"/>
          <w:rtl/>
        </w:rPr>
        <w:t xml:space="preserve"> ّ</w:t>
      </w:r>
      <w:r w:rsidRPr="00D368B3">
        <w:rPr>
          <w:rFonts w:cs="B Zar" w:hint="cs"/>
          <w:sz w:val="28"/>
          <w:szCs w:val="28"/>
          <w:rtl/>
        </w:rPr>
        <w:t>ررات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مندرج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در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این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آیین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نامه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در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مورد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بدهکاران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موضوع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ماده</w:t>
      </w:r>
      <w:r w:rsidRPr="00D368B3">
        <w:rPr>
          <w:rFonts w:cs="B Zar"/>
          <w:sz w:val="28"/>
          <w:szCs w:val="28"/>
          <w:rtl/>
        </w:rPr>
        <w:t xml:space="preserve"> 48 </w:t>
      </w:r>
      <w:r w:rsidRPr="00D368B3">
        <w:rPr>
          <w:rFonts w:cs="B Zar" w:hint="cs"/>
          <w:sz w:val="28"/>
          <w:szCs w:val="28"/>
          <w:rtl/>
        </w:rPr>
        <w:t>قانون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محاسبات</w:t>
      </w:r>
    </w:p>
    <w:p w14:paraId="0F41CA9A" w14:textId="77777777" w:rsidR="00D368B3" w:rsidRPr="00D368B3" w:rsidRDefault="00D368B3" w:rsidP="00D368B3">
      <w:pPr>
        <w:rPr>
          <w:rFonts w:cs="B Zar"/>
          <w:sz w:val="28"/>
          <w:szCs w:val="28"/>
          <w:rtl/>
        </w:rPr>
      </w:pPr>
      <w:r w:rsidRPr="00D368B3">
        <w:rPr>
          <w:rFonts w:cs="B Zar" w:hint="cs"/>
          <w:sz w:val="28"/>
          <w:szCs w:val="28"/>
          <w:rtl/>
        </w:rPr>
        <w:t>عمومی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نیز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جاری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بوده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و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تکلیف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وصول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این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قبیل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مطالبات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نیز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مانند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مطالبات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مالیاتی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می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باشد</w:t>
      </w:r>
      <w:r w:rsidRPr="00D368B3">
        <w:rPr>
          <w:rFonts w:cs="B Zar"/>
          <w:sz w:val="28"/>
          <w:szCs w:val="28"/>
          <w:rtl/>
        </w:rPr>
        <w:t>.</w:t>
      </w:r>
    </w:p>
    <w:p w14:paraId="0A9FE03C" w14:textId="3593E72D" w:rsidR="00D368B3" w:rsidRPr="00D368B3" w:rsidRDefault="00D368B3" w:rsidP="00D368B3">
      <w:pPr>
        <w:rPr>
          <w:rFonts w:cs="B Zar"/>
          <w:sz w:val="28"/>
          <w:szCs w:val="28"/>
          <w:rtl/>
        </w:rPr>
      </w:pPr>
      <w:r w:rsidRPr="00D368B3">
        <w:rPr>
          <w:rFonts w:cs="B Zar"/>
          <w:sz w:val="28"/>
          <w:szCs w:val="28"/>
          <w:rtl/>
        </w:rPr>
        <w:t xml:space="preserve">- </w:t>
      </w:r>
      <w:r w:rsidRPr="00D368B3">
        <w:rPr>
          <w:rFonts w:cs="B Zar" w:hint="cs"/>
          <w:sz w:val="28"/>
          <w:szCs w:val="28"/>
          <w:rtl/>
        </w:rPr>
        <w:t>وزیر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امور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اقتصادی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و</w:t>
      </w:r>
      <w:r>
        <w:rPr>
          <w:rFonts w:cs="B Zar" w:hint="cs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دارایی</w:t>
      </w:r>
      <w:r w:rsidRPr="00D368B3">
        <w:rPr>
          <w:rFonts w:cs="B Zar"/>
          <w:sz w:val="28"/>
          <w:szCs w:val="28"/>
          <w:rtl/>
        </w:rPr>
        <w:t>"</w:t>
      </w:r>
    </w:p>
    <w:p w14:paraId="4609259D" w14:textId="2F769E7D" w:rsidR="00D368B3" w:rsidRPr="00D368B3" w:rsidRDefault="00D368B3" w:rsidP="00D368B3">
      <w:pPr>
        <w:rPr>
          <w:rFonts w:cs="B Zar"/>
          <w:sz w:val="28"/>
          <w:szCs w:val="28"/>
          <w:rtl/>
        </w:rPr>
      </w:pPr>
      <w:r w:rsidRPr="00D368B3">
        <w:rPr>
          <w:rFonts w:cs="B Zar" w:hint="cs"/>
          <w:sz w:val="28"/>
          <w:szCs w:val="28"/>
          <w:rtl/>
        </w:rPr>
        <w:t>در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پاسخ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به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شکایت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مذکور،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معاون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حقوقی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و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امور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مجلس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وزارت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دادگستری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به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موجب</w:t>
      </w:r>
      <w:r w:rsidRPr="00D368B3">
        <w:rPr>
          <w:rFonts w:cs="B Zar"/>
          <w:sz w:val="28"/>
          <w:szCs w:val="28"/>
          <w:rtl/>
        </w:rPr>
        <w:t xml:space="preserve"> </w:t>
      </w:r>
      <w:r>
        <w:rPr>
          <w:rFonts w:cs="B Zar" w:hint="cs"/>
          <w:sz w:val="28"/>
          <w:szCs w:val="28"/>
          <w:rtl/>
        </w:rPr>
        <w:t xml:space="preserve">لایحه </w:t>
      </w:r>
      <w:r w:rsidRPr="00D368B3">
        <w:rPr>
          <w:rFonts w:cs="B Zar" w:hint="cs"/>
          <w:sz w:val="28"/>
          <w:szCs w:val="28"/>
          <w:rtl/>
        </w:rPr>
        <w:t>شماره</w:t>
      </w:r>
      <w:r w:rsidRPr="00D368B3">
        <w:rPr>
          <w:rFonts w:cs="B Zar"/>
          <w:sz w:val="28"/>
          <w:szCs w:val="28"/>
          <w:rtl/>
        </w:rPr>
        <w:t xml:space="preserve"> 518409 </w:t>
      </w:r>
      <w:r w:rsidRPr="00D368B3">
        <w:rPr>
          <w:rFonts w:cs="B Zar" w:hint="cs"/>
          <w:sz w:val="28"/>
          <w:szCs w:val="28"/>
          <w:rtl/>
        </w:rPr>
        <w:t>مورخ</w:t>
      </w:r>
      <w:r w:rsidRPr="00D368B3">
        <w:rPr>
          <w:rFonts w:cs="B Zar"/>
          <w:sz w:val="28"/>
          <w:szCs w:val="28"/>
          <w:rtl/>
        </w:rPr>
        <w:t xml:space="preserve"> </w:t>
      </w:r>
      <w:r>
        <w:rPr>
          <w:rFonts w:cs="B Zar" w:hint="cs"/>
          <w:sz w:val="28"/>
          <w:szCs w:val="28"/>
          <w:rtl/>
        </w:rPr>
        <w:t>8</w:t>
      </w:r>
      <w:r w:rsidRPr="00D368B3">
        <w:rPr>
          <w:rFonts w:cs="B Zar"/>
          <w:sz w:val="28"/>
          <w:szCs w:val="28"/>
          <w:rtl/>
        </w:rPr>
        <w:t>/2/</w:t>
      </w:r>
      <w:r>
        <w:rPr>
          <w:rFonts w:cs="B Zar" w:hint="cs"/>
          <w:sz w:val="28"/>
          <w:szCs w:val="28"/>
          <w:rtl/>
        </w:rPr>
        <w:t>1404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که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در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دفتر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اندیکاتور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هیأت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عمومی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دیوان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عدالت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اداری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ثبت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شده</w:t>
      </w:r>
      <w:r>
        <w:rPr>
          <w:rFonts w:cs="B Zar" w:hint="cs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توضیحاتی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داده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است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که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مفاد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آن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به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شرح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زیر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است</w:t>
      </w:r>
      <w:r w:rsidRPr="00D368B3">
        <w:rPr>
          <w:rFonts w:cs="B Zar"/>
          <w:sz w:val="28"/>
          <w:szCs w:val="28"/>
          <w:rtl/>
        </w:rPr>
        <w:t>:</w:t>
      </w:r>
    </w:p>
    <w:p w14:paraId="67F4D565" w14:textId="6CF95AE9" w:rsidR="00D368B3" w:rsidRPr="00D368B3" w:rsidRDefault="00D368B3" w:rsidP="00D368B3">
      <w:pPr>
        <w:rPr>
          <w:rFonts w:cs="B Zar"/>
          <w:sz w:val="28"/>
          <w:szCs w:val="28"/>
          <w:rtl/>
        </w:rPr>
      </w:pPr>
      <w:r w:rsidRPr="00D368B3">
        <w:rPr>
          <w:rFonts w:cs="B Zar"/>
          <w:sz w:val="28"/>
          <w:szCs w:val="28"/>
          <w:rtl/>
        </w:rPr>
        <w:t xml:space="preserve">" </w:t>
      </w:r>
      <w:r w:rsidRPr="00D368B3">
        <w:rPr>
          <w:rFonts w:cs="B Zar" w:hint="cs"/>
          <w:sz w:val="28"/>
          <w:szCs w:val="28"/>
          <w:rtl/>
        </w:rPr>
        <w:t>به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استحضار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می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رساند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براساس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رأی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شماره</w:t>
      </w:r>
      <w:r w:rsidRPr="00D368B3">
        <w:rPr>
          <w:rFonts w:cs="B Zar"/>
          <w:sz w:val="28"/>
          <w:szCs w:val="28"/>
          <w:rtl/>
        </w:rPr>
        <w:t xml:space="preserve"> 140331390003017971 </w:t>
      </w:r>
      <w:r w:rsidRPr="00D368B3">
        <w:rPr>
          <w:rFonts w:cs="B Zar" w:hint="cs"/>
          <w:sz w:val="28"/>
          <w:szCs w:val="28"/>
          <w:rtl/>
        </w:rPr>
        <w:t>مورخ</w:t>
      </w:r>
      <w:r w:rsidRPr="00D368B3">
        <w:rPr>
          <w:rFonts w:cs="B Zar"/>
          <w:sz w:val="28"/>
          <w:szCs w:val="28"/>
          <w:rtl/>
        </w:rPr>
        <w:t xml:space="preserve"> </w:t>
      </w:r>
      <w:r>
        <w:rPr>
          <w:rFonts w:cs="B Zar" w:hint="cs"/>
          <w:sz w:val="28"/>
          <w:szCs w:val="28"/>
          <w:rtl/>
        </w:rPr>
        <w:t>14</w:t>
      </w:r>
      <w:r w:rsidRPr="00D368B3">
        <w:rPr>
          <w:rFonts w:cs="B Zar"/>
          <w:sz w:val="28"/>
          <w:szCs w:val="28"/>
          <w:rtl/>
        </w:rPr>
        <w:t>/12/</w:t>
      </w:r>
      <w:r>
        <w:rPr>
          <w:rFonts w:cs="B Zar" w:hint="cs"/>
          <w:sz w:val="28"/>
          <w:szCs w:val="28"/>
          <w:rtl/>
        </w:rPr>
        <w:t>14032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هیأت</w:t>
      </w:r>
    </w:p>
    <w:p w14:paraId="36AB69F8" w14:textId="21FA8021" w:rsidR="00D368B3" w:rsidRPr="00D368B3" w:rsidRDefault="00D368B3" w:rsidP="00D368B3">
      <w:pPr>
        <w:rPr>
          <w:rFonts w:cs="B Zar"/>
          <w:sz w:val="28"/>
          <w:szCs w:val="28"/>
          <w:rtl/>
        </w:rPr>
      </w:pPr>
      <w:r w:rsidRPr="00D368B3">
        <w:rPr>
          <w:rFonts w:cs="B Zar" w:hint="cs"/>
          <w:sz w:val="28"/>
          <w:szCs w:val="28"/>
          <w:rtl/>
        </w:rPr>
        <w:t>عمومی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دیوان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عدالت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اداری،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ماده</w:t>
      </w:r>
      <w:r w:rsidRPr="00D368B3">
        <w:rPr>
          <w:rFonts w:cs="B Zar"/>
          <w:sz w:val="28"/>
          <w:szCs w:val="28"/>
          <w:rtl/>
        </w:rPr>
        <w:t xml:space="preserve"> (56) </w:t>
      </w:r>
      <w:r w:rsidRPr="00D368B3">
        <w:rPr>
          <w:rFonts w:cs="B Zar" w:hint="cs"/>
          <w:sz w:val="28"/>
          <w:szCs w:val="28"/>
          <w:rtl/>
        </w:rPr>
        <w:t>اص</w:t>
      </w:r>
      <w:r>
        <w:rPr>
          <w:rFonts w:cs="B Zar" w:hint="cs"/>
          <w:sz w:val="28"/>
          <w:szCs w:val="28"/>
          <w:rtl/>
        </w:rPr>
        <w:t>لا</w:t>
      </w:r>
      <w:r w:rsidRPr="00D368B3">
        <w:rPr>
          <w:rFonts w:cs="B Zar" w:hint="cs"/>
          <w:sz w:val="28"/>
          <w:szCs w:val="28"/>
          <w:rtl/>
        </w:rPr>
        <w:t>حیه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آیین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نامه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اجرایی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ماده</w:t>
      </w:r>
      <w:r w:rsidRPr="00D368B3">
        <w:rPr>
          <w:rFonts w:cs="B Zar"/>
          <w:sz w:val="28"/>
          <w:szCs w:val="28"/>
          <w:rtl/>
        </w:rPr>
        <w:t xml:space="preserve"> (218) </w:t>
      </w:r>
      <w:r w:rsidRPr="00D368B3">
        <w:rPr>
          <w:rFonts w:cs="B Zar" w:hint="cs"/>
          <w:sz w:val="28"/>
          <w:szCs w:val="28"/>
          <w:rtl/>
        </w:rPr>
        <w:t>قانون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مالیات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های</w:t>
      </w:r>
    </w:p>
    <w:p w14:paraId="63601265" w14:textId="2D7634EE" w:rsidR="00D368B3" w:rsidRDefault="00D368B3" w:rsidP="00D368B3">
      <w:pPr>
        <w:rPr>
          <w:rFonts w:cs="B Zar"/>
          <w:sz w:val="28"/>
          <w:szCs w:val="28"/>
          <w:rtl/>
        </w:rPr>
      </w:pPr>
      <w:r w:rsidRPr="00D368B3">
        <w:rPr>
          <w:rFonts w:cs="B Zar" w:hint="cs"/>
          <w:sz w:val="28"/>
          <w:szCs w:val="28"/>
          <w:rtl/>
        </w:rPr>
        <w:t>مستقیم</w:t>
      </w:r>
      <w:r w:rsidRPr="00D368B3">
        <w:rPr>
          <w:rFonts w:cs="B Zar"/>
          <w:sz w:val="28"/>
          <w:szCs w:val="28"/>
          <w:rtl/>
        </w:rPr>
        <w:t xml:space="preserve"> (</w:t>
      </w:r>
      <w:r w:rsidRPr="00D368B3">
        <w:rPr>
          <w:rFonts w:cs="B Zar" w:hint="cs"/>
          <w:sz w:val="28"/>
          <w:szCs w:val="28"/>
          <w:rtl/>
        </w:rPr>
        <w:t>مصّوب</w:t>
      </w:r>
      <w:r w:rsidRPr="00D368B3">
        <w:rPr>
          <w:rFonts w:cs="B Zar"/>
          <w:sz w:val="28"/>
          <w:szCs w:val="28"/>
          <w:rtl/>
        </w:rPr>
        <w:t xml:space="preserve"> 1390) </w:t>
      </w:r>
      <w:r w:rsidRPr="00D368B3">
        <w:rPr>
          <w:rFonts w:cs="B Zar" w:hint="cs"/>
          <w:sz w:val="28"/>
          <w:szCs w:val="28"/>
          <w:rtl/>
        </w:rPr>
        <w:t>از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تاریخ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تصویب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ابطال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شده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است</w:t>
      </w:r>
      <w:r>
        <w:rPr>
          <w:rFonts w:cs="B Zar" w:hint="cs"/>
          <w:sz w:val="28"/>
          <w:szCs w:val="28"/>
          <w:rtl/>
        </w:rPr>
        <w:t>.</w:t>
      </w:r>
    </w:p>
    <w:p w14:paraId="6A5BD56E" w14:textId="77777777" w:rsidR="00D368B3" w:rsidRPr="00D368B3" w:rsidRDefault="00D368B3" w:rsidP="00D368B3">
      <w:pPr>
        <w:rPr>
          <w:rFonts w:cs="B Zar"/>
          <w:sz w:val="28"/>
          <w:szCs w:val="28"/>
          <w:rtl/>
        </w:rPr>
      </w:pPr>
    </w:p>
    <w:p w14:paraId="2FF09132" w14:textId="186FBB56" w:rsidR="001A69C6" w:rsidRPr="001A69C6" w:rsidRDefault="00D368B3" w:rsidP="001A69C6">
      <w:pPr>
        <w:rPr>
          <w:rFonts w:cs="B Zar"/>
          <w:sz w:val="28"/>
          <w:szCs w:val="28"/>
          <w:rtl/>
        </w:rPr>
      </w:pPr>
      <w:r w:rsidRPr="00D368B3">
        <w:rPr>
          <w:rFonts w:cs="B Zar" w:hint="cs"/>
          <w:sz w:val="28"/>
          <w:szCs w:val="28"/>
          <w:rtl/>
        </w:rPr>
        <w:t>تقاضای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ابطال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مقرره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مورد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اعتراض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از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حیث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رسیدگی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و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صدور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رأی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ابطال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از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تاریخ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تصویب</w:t>
      </w:r>
      <w:r w:rsidRPr="00D368B3">
        <w:rPr>
          <w:rFonts w:cs="B Zar"/>
          <w:sz w:val="28"/>
          <w:szCs w:val="28"/>
          <w:rtl/>
        </w:rPr>
        <w:t xml:space="preserve"> </w:t>
      </w:r>
      <w:r w:rsidRPr="00D368B3">
        <w:rPr>
          <w:rFonts w:cs="B Zar" w:hint="cs"/>
          <w:sz w:val="28"/>
          <w:szCs w:val="28"/>
          <w:rtl/>
        </w:rPr>
        <w:t>تحص</w:t>
      </w:r>
      <w:r>
        <w:rPr>
          <w:rFonts w:cs="B Zar" w:hint="cs"/>
          <w:sz w:val="28"/>
          <w:szCs w:val="28"/>
          <w:rtl/>
        </w:rPr>
        <w:t>یل</w:t>
      </w:r>
      <w:r w:rsidR="001A69C6">
        <w:rPr>
          <w:rFonts w:cs="B Zar" w:hint="cs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حاصل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بوده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و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>
        <w:rPr>
          <w:rFonts w:cs="B Zar" w:hint="cs"/>
          <w:sz w:val="28"/>
          <w:szCs w:val="28"/>
          <w:rtl/>
        </w:rPr>
        <w:t>علاوه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بر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این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که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با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لحاظ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اص</w:t>
      </w:r>
      <w:r w:rsidR="001A69C6">
        <w:rPr>
          <w:rFonts w:cs="B Zar" w:hint="cs"/>
          <w:sz w:val="28"/>
          <w:szCs w:val="28"/>
          <w:rtl/>
        </w:rPr>
        <w:t>لا</w:t>
      </w:r>
      <w:r w:rsidR="001A69C6" w:rsidRPr="001A69C6">
        <w:rPr>
          <w:rFonts w:cs="B Zar" w:hint="cs"/>
          <w:sz w:val="28"/>
          <w:szCs w:val="28"/>
          <w:rtl/>
        </w:rPr>
        <w:t>ح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آیین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نامه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مورد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بحث،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مقرره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مورد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اعتراض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فاقد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اثر</w:t>
      </w:r>
      <w:r w:rsidR="001A69C6">
        <w:rPr>
          <w:rFonts w:cs="B Zar" w:hint="cs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قانونی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است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مشمول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رسیدگی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مجدد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به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امر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واحد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بوده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و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وجاهتی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ندارد</w:t>
      </w:r>
      <w:r w:rsidR="001A69C6" w:rsidRPr="001A69C6">
        <w:rPr>
          <w:rFonts w:cs="B Zar"/>
          <w:sz w:val="28"/>
          <w:szCs w:val="28"/>
          <w:rtl/>
        </w:rPr>
        <w:t>.</w:t>
      </w:r>
    </w:p>
    <w:p w14:paraId="60119B57" w14:textId="73C55B64" w:rsidR="001A69C6" w:rsidRPr="001A69C6" w:rsidRDefault="001A69C6" w:rsidP="001A69C6">
      <w:pPr>
        <w:rPr>
          <w:rFonts w:cs="B Zar"/>
          <w:sz w:val="28"/>
          <w:szCs w:val="28"/>
          <w:rtl/>
        </w:rPr>
      </w:pPr>
      <w:r w:rsidRPr="001A69C6">
        <w:rPr>
          <w:rFonts w:cs="B Zar" w:hint="cs"/>
          <w:sz w:val="28"/>
          <w:szCs w:val="28"/>
          <w:rtl/>
        </w:rPr>
        <w:t>بنا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به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مراتب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شکایت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شاکی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فاقد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محمل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قانونی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بوده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و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موجبی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برای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رسیدگی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ندارد</w:t>
      </w:r>
      <w:r w:rsidRPr="001A69C6">
        <w:rPr>
          <w:rFonts w:cs="B Zar"/>
          <w:sz w:val="28"/>
          <w:szCs w:val="28"/>
          <w:rtl/>
        </w:rPr>
        <w:t xml:space="preserve">. </w:t>
      </w:r>
      <w:r w:rsidRPr="001A69C6">
        <w:rPr>
          <w:rFonts w:cs="B Zar" w:hint="cs"/>
          <w:sz w:val="28"/>
          <w:szCs w:val="28"/>
          <w:rtl/>
        </w:rPr>
        <w:t>لذا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تقاضا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به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رد</w:t>
      </w:r>
      <w:r>
        <w:rPr>
          <w:rFonts w:cs="B Zar" w:hint="cs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شکایت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شاکی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دارد</w:t>
      </w:r>
      <w:r w:rsidRPr="001A69C6">
        <w:rPr>
          <w:rFonts w:cs="B Zar"/>
          <w:sz w:val="28"/>
          <w:szCs w:val="28"/>
          <w:rtl/>
        </w:rPr>
        <w:t>."</w:t>
      </w:r>
    </w:p>
    <w:p w14:paraId="1E815032" w14:textId="489EF536" w:rsidR="001A69C6" w:rsidRPr="001A69C6" w:rsidRDefault="001A69C6" w:rsidP="001A69C6">
      <w:pPr>
        <w:rPr>
          <w:rFonts w:cs="B Zar"/>
          <w:sz w:val="28"/>
          <w:szCs w:val="28"/>
          <w:rtl/>
        </w:rPr>
      </w:pPr>
      <w:r w:rsidRPr="001A69C6">
        <w:rPr>
          <w:rFonts w:cs="B Zar" w:hint="cs"/>
          <w:sz w:val="28"/>
          <w:szCs w:val="28"/>
          <w:rtl/>
        </w:rPr>
        <w:t>علی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رغم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ارسال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و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اب</w:t>
      </w:r>
      <w:r>
        <w:rPr>
          <w:rFonts w:cs="B Zar" w:hint="cs"/>
          <w:sz w:val="28"/>
          <w:szCs w:val="28"/>
          <w:rtl/>
        </w:rPr>
        <w:t>لا</w:t>
      </w:r>
      <w:r w:rsidRPr="001A69C6">
        <w:rPr>
          <w:rFonts w:cs="B Zar" w:hint="cs"/>
          <w:sz w:val="28"/>
          <w:szCs w:val="28"/>
          <w:rtl/>
        </w:rPr>
        <w:t>غ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نسخه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دوم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دادخواست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و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ضمائم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آن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به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طرف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دیگر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شکایت</w:t>
      </w:r>
      <w:r w:rsidRPr="001A69C6">
        <w:rPr>
          <w:rFonts w:cs="B Zar"/>
          <w:sz w:val="28"/>
          <w:szCs w:val="28"/>
          <w:rtl/>
        </w:rPr>
        <w:t xml:space="preserve"> (</w:t>
      </w:r>
      <w:r w:rsidRPr="001A69C6">
        <w:rPr>
          <w:rFonts w:cs="B Zar" w:hint="cs"/>
          <w:sz w:val="28"/>
          <w:szCs w:val="28"/>
          <w:rtl/>
        </w:rPr>
        <w:t>وزارت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امور</w:t>
      </w:r>
    </w:p>
    <w:p w14:paraId="61EE3DBE" w14:textId="77777777" w:rsidR="001A69C6" w:rsidRPr="001A69C6" w:rsidRDefault="001A69C6" w:rsidP="001A69C6">
      <w:pPr>
        <w:rPr>
          <w:rFonts w:cs="B Zar"/>
          <w:sz w:val="28"/>
          <w:szCs w:val="28"/>
          <w:rtl/>
        </w:rPr>
      </w:pPr>
      <w:r w:rsidRPr="001A69C6">
        <w:rPr>
          <w:rFonts w:cs="B Zar" w:hint="cs"/>
          <w:sz w:val="28"/>
          <w:szCs w:val="28"/>
          <w:rtl/>
        </w:rPr>
        <w:t>اقتصادی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و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دارایی</w:t>
      </w:r>
      <w:r w:rsidRPr="001A69C6">
        <w:rPr>
          <w:rFonts w:cs="B Zar"/>
          <w:sz w:val="28"/>
          <w:szCs w:val="28"/>
          <w:rtl/>
        </w:rPr>
        <w:t xml:space="preserve">) </w:t>
      </w:r>
      <w:r w:rsidRPr="001A69C6">
        <w:rPr>
          <w:rFonts w:cs="B Zar" w:hint="cs"/>
          <w:sz w:val="28"/>
          <w:szCs w:val="28"/>
          <w:rtl/>
        </w:rPr>
        <w:t>تا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زمان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رسیدگی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به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پرونده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پاسخی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از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طرف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آن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مرجع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واصل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نشده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است</w:t>
      </w:r>
      <w:r w:rsidRPr="001A69C6">
        <w:rPr>
          <w:rFonts w:cs="B Zar"/>
          <w:sz w:val="28"/>
          <w:szCs w:val="28"/>
          <w:rtl/>
        </w:rPr>
        <w:t>.</w:t>
      </w:r>
    </w:p>
    <w:p w14:paraId="0BC388FA" w14:textId="682A73A2" w:rsidR="001A69C6" w:rsidRPr="001A69C6" w:rsidRDefault="001A69C6" w:rsidP="001A69C6">
      <w:pPr>
        <w:rPr>
          <w:rFonts w:cs="B Zar"/>
          <w:sz w:val="28"/>
          <w:szCs w:val="28"/>
          <w:rtl/>
        </w:rPr>
      </w:pPr>
      <w:r w:rsidRPr="001A69C6">
        <w:rPr>
          <w:rFonts w:cs="B Zar" w:hint="cs"/>
          <w:sz w:val="28"/>
          <w:szCs w:val="28"/>
          <w:rtl/>
        </w:rPr>
        <w:t>هیأت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عمومی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دیوان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عدالت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اداری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در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تاریخ</w:t>
      </w:r>
      <w:r w:rsidRPr="001A69C6">
        <w:rPr>
          <w:rFonts w:cs="B Zar"/>
          <w:sz w:val="28"/>
          <w:szCs w:val="28"/>
          <w:rtl/>
        </w:rPr>
        <w:t xml:space="preserve"> </w:t>
      </w:r>
      <w:r>
        <w:rPr>
          <w:rFonts w:cs="B Zar" w:hint="cs"/>
          <w:sz w:val="28"/>
          <w:szCs w:val="28"/>
          <w:rtl/>
        </w:rPr>
        <w:t>19</w:t>
      </w:r>
      <w:r w:rsidRPr="001A69C6">
        <w:rPr>
          <w:rFonts w:cs="B Zar"/>
          <w:sz w:val="28"/>
          <w:szCs w:val="28"/>
          <w:rtl/>
        </w:rPr>
        <w:t>/3/</w:t>
      </w:r>
      <w:r>
        <w:rPr>
          <w:rFonts w:cs="B Zar" w:hint="cs"/>
          <w:sz w:val="28"/>
          <w:szCs w:val="28"/>
          <w:rtl/>
        </w:rPr>
        <w:t>1405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با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حضور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رییس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و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معاونین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دیوان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عدالت</w:t>
      </w:r>
    </w:p>
    <w:p w14:paraId="676AA853" w14:textId="77777777" w:rsidR="001A69C6" w:rsidRPr="001A69C6" w:rsidRDefault="001A69C6" w:rsidP="001A69C6">
      <w:pPr>
        <w:rPr>
          <w:rFonts w:cs="B Zar"/>
          <w:sz w:val="28"/>
          <w:szCs w:val="28"/>
          <w:rtl/>
        </w:rPr>
      </w:pPr>
      <w:r w:rsidRPr="001A69C6">
        <w:rPr>
          <w:rFonts w:cs="B Zar" w:hint="cs"/>
          <w:sz w:val="28"/>
          <w:szCs w:val="28"/>
          <w:rtl/>
        </w:rPr>
        <w:t>اداری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و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رؤسا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و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مستشاران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شعب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دیوان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تشکیل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شد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و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پس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از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بحث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و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بررسی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با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اکثریت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آراء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به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شرح</w:t>
      </w:r>
    </w:p>
    <w:p w14:paraId="2AD955CB" w14:textId="6A70C282" w:rsidR="00D368B3" w:rsidRDefault="001A69C6" w:rsidP="001A69C6">
      <w:pPr>
        <w:rPr>
          <w:rFonts w:cs="B Zar"/>
          <w:sz w:val="28"/>
          <w:szCs w:val="28"/>
          <w:rtl/>
        </w:rPr>
      </w:pPr>
      <w:r w:rsidRPr="001A69C6">
        <w:rPr>
          <w:rFonts w:cs="B Zar" w:hint="cs"/>
          <w:sz w:val="28"/>
          <w:szCs w:val="28"/>
          <w:rtl/>
        </w:rPr>
        <w:t>زیر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به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صدور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رأی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مبادرت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کرده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است</w:t>
      </w:r>
      <w:r>
        <w:rPr>
          <w:rFonts w:cs="B Zar" w:hint="cs"/>
          <w:sz w:val="28"/>
          <w:szCs w:val="28"/>
          <w:rtl/>
        </w:rPr>
        <w:t>.</w:t>
      </w:r>
    </w:p>
    <w:p w14:paraId="22BA0EE6" w14:textId="77777777" w:rsidR="001A69C6" w:rsidRPr="001A69C6" w:rsidRDefault="001A69C6" w:rsidP="001A69C6">
      <w:pPr>
        <w:rPr>
          <w:rFonts w:cs="B Zar"/>
          <w:b/>
          <w:bCs/>
          <w:sz w:val="28"/>
          <w:szCs w:val="28"/>
          <w:rtl/>
        </w:rPr>
      </w:pPr>
      <w:r w:rsidRPr="001A69C6">
        <w:rPr>
          <w:rFonts w:cs="B Zar" w:hint="cs"/>
          <w:b/>
          <w:bCs/>
          <w:sz w:val="28"/>
          <w:szCs w:val="28"/>
          <w:rtl/>
        </w:rPr>
        <w:t>رأی</w:t>
      </w:r>
      <w:r w:rsidRPr="001A69C6">
        <w:rPr>
          <w:rFonts w:cs="B Zar"/>
          <w:b/>
          <w:bCs/>
          <w:sz w:val="28"/>
          <w:szCs w:val="28"/>
          <w:rtl/>
        </w:rPr>
        <w:t xml:space="preserve"> </w:t>
      </w:r>
      <w:r w:rsidRPr="001A69C6">
        <w:rPr>
          <w:rFonts w:cs="B Zar" w:hint="cs"/>
          <w:b/>
          <w:bCs/>
          <w:sz w:val="28"/>
          <w:szCs w:val="28"/>
          <w:rtl/>
        </w:rPr>
        <w:t>هیأت</w:t>
      </w:r>
      <w:r w:rsidRPr="001A69C6">
        <w:rPr>
          <w:rFonts w:cs="B Zar"/>
          <w:b/>
          <w:bCs/>
          <w:sz w:val="28"/>
          <w:szCs w:val="28"/>
          <w:rtl/>
        </w:rPr>
        <w:t xml:space="preserve"> </w:t>
      </w:r>
      <w:r w:rsidRPr="001A69C6">
        <w:rPr>
          <w:rFonts w:cs="B Zar" w:hint="cs"/>
          <w:b/>
          <w:bCs/>
          <w:sz w:val="28"/>
          <w:szCs w:val="28"/>
          <w:rtl/>
        </w:rPr>
        <w:t>عمومي</w:t>
      </w:r>
    </w:p>
    <w:p w14:paraId="56DA459A" w14:textId="1167FE44" w:rsidR="001A69C6" w:rsidRPr="001A69C6" w:rsidRDefault="001A69C6" w:rsidP="001A69C6">
      <w:pPr>
        <w:rPr>
          <w:rFonts w:cs="B Zar"/>
          <w:sz w:val="28"/>
          <w:szCs w:val="28"/>
          <w:rtl/>
        </w:rPr>
      </w:pPr>
      <w:r w:rsidRPr="001A69C6">
        <w:rPr>
          <w:rFonts w:cs="B Zar" w:hint="cs"/>
          <w:sz w:val="28"/>
          <w:szCs w:val="28"/>
          <w:rtl/>
        </w:rPr>
        <w:t>با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عنایت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به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این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که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در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ماده</w:t>
      </w:r>
      <w:r w:rsidRPr="001A69C6">
        <w:rPr>
          <w:rFonts w:cs="B Zar"/>
          <w:sz w:val="28"/>
          <w:szCs w:val="28"/>
          <w:rtl/>
        </w:rPr>
        <w:t xml:space="preserve"> 56 </w:t>
      </w:r>
      <w:r w:rsidRPr="001A69C6">
        <w:rPr>
          <w:rFonts w:cs="B Zar" w:hint="cs"/>
          <w:sz w:val="28"/>
          <w:szCs w:val="28"/>
          <w:rtl/>
        </w:rPr>
        <w:t>آیین</w:t>
      </w:r>
      <w:r>
        <w:rPr>
          <w:rFonts w:cs="B Zar" w:hint="cs"/>
          <w:sz w:val="28"/>
          <w:szCs w:val="28"/>
          <w:rtl/>
        </w:rPr>
        <w:t>‌</w:t>
      </w:r>
      <w:r w:rsidRPr="001A69C6">
        <w:rPr>
          <w:rFonts w:cs="B Zar" w:hint="cs"/>
          <w:sz w:val="28"/>
          <w:szCs w:val="28"/>
          <w:rtl/>
        </w:rPr>
        <w:t>نامه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مورد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شکایت</w:t>
      </w:r>
      <w:r w:rsidRPr="001A69C6">
        <w:rPr>
          <w:rFonts w:cs="B Zar"/>
          <w:sz w:val="28"/>
          <w:szCs w:val="28"/>
          <w:rtl/>
        </w:rPr>
        <w:t xml:space="preserve"> (</w:t>
      </w:r>
      <w:r w:rsidRPr="001A69C6">
        <w:rPr>
          <w:rFonts w:cs="B Zar" w:hint="cs"/>
          <w:sz w:val="28"/>
          <w:szCs w:val="28"/>
          <w:rtl/>
        </w:rPr>
        <w:t>آییننامه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اجرایی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وصول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مالیات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موضوع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ماده</w:t>
      </w:r>
    </w:p>
    <w:p w14:paraId="0EACF9B1" w14:textId="5FAC53E2" w:rsidR="001A69C6" w:rsidRPr="001A69C6" w:rsidRDefault="001A69C6" w:rsidP="001A69C6">
      <w:pPr>
        <w:rPr>
          <w:rFonts w:cs="B Zar"/>
          <w:sz w:val="28"/>
          <w:szCs w:val="28"/>
          <w:rtl/>
        </w:rPr>
      </w:pPr>
      <w:r w:rsidRPr="001A69C6">
        <w:rPr>
          <w:rFonts w:cs="B Zar"/>
          <w:sz w:val="28"/>
          <w:szCs w:val="28"/>
          <w:rtl/>
        </w:rPr>
        <w:t xml:space="preserve">218 </w:t>
      </w:r>
      <w:r w:rsidRPr="001A69C6">
        <w:rPr>
          <w:rFonts w:cs="B Zar" w:hint="cs"/>
          <w:sz w:val="28"/>
          <w:szCs w:val="28"/>
          <w:rtl/>
        </w:rPr>
        <w:t>قانون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مالیات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های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مستقیم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مصّوب</w:t>
      </w:r>
      <w:r w:rsidRPr="001A69C6">
        <w:rPr>
          <w:rFonts w:cs="B Zar"/>
          <w:sz w:val="28"/>
          <w:szCs w:val="28"/>
          <w:rtl/>
        </w:rPr>
        <w:t xml:space="preserve"> </w:t>
      </w:r>
      <w:r>
        <w:rPr>
          <w:rFonts w:cs="B Zar" w:hint="cs"/>
          <w:sz w:val="28"/>
          <w:szCs w:val="28"/>
          <w:rtl/>
        </w:rPr>
        <w:t>11</w:t>
      </w:r>
      <w:r w:rsidRPr="001A69C6">
        <w:rPr>
          <w:rFonts w:cs="B Zar"/>
          <w:sz w:val="28"/>
          <w:szCs w:val="28"/>
          <w:rtl/>
        </w:rPr>
        <w:t>/4/</w:t>
      </w:r>
      <w:r>
        <w:rPr>
          <w:rFonts w:cs="B Zar" w:hint="cs"/>
          <w:sz w:val="28"/>
          <w:szCs w:val="28"/>
          <w:rtl/>
        </w:rPr>
        <w:t>1374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به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شماره</w:t>
      </w:r>
      <w:r>
        <w:rPr>
          <w:rFonts w:cs="B Zar" w:hint="cs"/>
          <w:sz w:val="28"/>
          <w:szCs w:val="28"/>
          <w:rtl/>
        </w:rPr>
        <w:t xml:space="preserve"> 1083/ م</w:t>
      </w:r>
      <w:r w:rsidRPr="001A69C6">
        <w:rPr>
          <w:rFonts w:cs="B Zar"/>
          <w:sz w:val="28"/>
          <w:szCs w:val="28"/>
          <w:rtl/>
        </w:rPr>
        <w:t xml:space="preserve">) </w:t>
      </w:r>
      <w:r w:rsidRPr="001A69C6">
        <w:rPr>
          <w:rFonts w:cs="B Zar" w:hint="cs"/>
          <w:sz w:val="28"/>
          <w:szCs w:val="28"/>
          <w:rtl/>
        </w:rPr>
        <w:t>حکمی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مغایر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با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ماده</w:t>
      </w:r>
      <w:r w:rsidRPr="001A69C6">
        <w:rPr>
          <w:rFonts w:cs="B Zar"/>
          <w:sz w:val="28"/>
          <w:szCs w:val="28"/>
          <w:rtl/>
        </w:rPr>
        <w:t xml:space="preserve"> 146</w:t>
      </w:r>
    </w:p>
    <w:p w14:paraId="1CF3BF7D" w14:textId="77777777" w:rsidR="001A69C6" w:rsidRPr="001A69C6" w:rsidRDefault="001A69C6" w:rsidP="001A69C6">
      <w:pPr>
        <w:rPr>
          <w:rFonts w:cs="B Zar"/>
          <w:sz w:val="28"/>
          <w:szCs w:val="28"/>
          <w:rtl/>
        </w:rPr>
      </w:pPr>
      <w:r w:rsidRPr="001A69C6">
        <w:rPr>
          <w:rFonts w:cs="B Zar" w:hint="cs"/>
          <w:sz w:val="28"/>
          <w:szCs w:val="28"/>
          <w:rtl/>
        </w:rPr>
        <w:t>قانون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اجرای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احکام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مدنی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که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توقف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عملیات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اجرایی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راجع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به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مال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منقول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یا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غیرمنقول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یا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وجـه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نقـد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در</w:t>
      </w:r>
    </w:p>
    <w:p w14:paraId="4E05DD20" w14:textId="4011A000" w:rsidR="001A69C6" w:rsidRPr="001A69C6" w:rsidRDefault="001A69C6" w:rsidP="001A69C6">
      <w:pPr>
        <w:rPr>
          <w:rFonts w:cs="B Zar"/>
          <w:sz w:val="28"/>
          <w:szCs w:val="28"/>
          <w:rtl/>
        </w:rPr>
      </w:pPr>
      <w:r w:rsidRPr="001A69C6">
        <w:rPr>
          <w:rFonts w:cs="B Zar" w:hint="cs"/>
          <w:sz w:val="28"/>
          <w:szCs w:val="28"/>
          <w:rtl/>
        </w:rPr>
        <w:t>فـرض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ادعای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ثالث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را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به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صرف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حـکم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قطعی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و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یا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سنـد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رسمی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و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بدون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شـرط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اضـافه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دانسته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وضع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شده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و</w:t>
      </w:r>
    </w:p>
    <w:p w14:paraId="5200EFBD" w14:textId="77777777" w:rsidR="001A69C6" w:rsidRPr="001A69C6" w:rsidRDefault="001A69C6" w:rsidP="001A69C6">
      <w:pPr>
        <w:rPr>
          <w:rFonts w:cs="B Zar"/>
          <w:sz w:val="28"/>
          <w:szCs w:val="28"/>
          <w:rtl/>
        </w:rPr>
      </w:pPr>
      <w:r w:rsidRPr="001A69C6">
        <w:rPr>
          <w:rFonts w:cs="B Zar" w:hint="cs"/>
          <w:sz w:val="28"/>
          <w:szCs w:val="28"/>
          <w:rtl/>
        </w:rPr>
        <w:t>شـرط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تأیید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هیـأت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حل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اختالف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مالیاتی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موضوع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ماده</w:t>
      </w:r>
      <w:r w:rsidRPr="001A69C6">
        <w:rPr>
          <w:rFonts w:cs="B Zar"/>
          <w:sz w:val="28"/>
          <w:szCs w:val="28"/>
          <w:rtl/>
        </w:rPr>
        <w:t xml:space="preserve"> 216 </w:t>
      </w:r>
      <w:r w:rsidRPr="001A69C6">
        <w:rPr>
          <w:rFonts w:cs="B Zar" w:hint="cs"/>
          <w:sz w:val="28"/>
          <w:szCs w:val="28"/>
          <w:rtl/>
        </w:rPr>
        <w:t>قانون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مالیات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های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مستقیم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نیز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اضافه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گردیده</w:t>
      </w:r>
    </w:p>
    <w:p w14:paraId="7D713BA0" w14:textId="2827DBCC" w:rsidR="001A69C6" w:rsidRPr="001A69C6" w:rsidRDefault="00055CF7" w:rsidP="00055CF7">
      <w:pPr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>مص</w:t>
      </w:r>
      <w:r w:rsidR="001A69C6" w:rsidRPr="001A69C6">
        <w:rPr>
          <w:rFonts w:cs="B Zar" w:hint="cs"/>
          <w:sz w:val="28"/>
          <w:szCs w:val="28"/>
          <w:rtl/>
        </w:rPr>
        <w:t>وب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سـال</w:t>
      </w:r>
      <w:r w:rsidR="001A69C6" w:rsidRPr="001A69C6">
        <w:rPr>
          <w:rFonts w:cs="B Zar"/>
          <w:sz w:val="28"/>
          <w:szCs w:val="28"/>
          <w:rtl/>
        </w:rPr>
        <w:t xml:space="preserve"> 1390 </w:t>
      </w:r>
      <w:r w:rsidR="001A69C6" w:rsidRPr="001A69C6">
        <w:rPr>
          <w:rFonts w:cs="B Zar" w:hint="cs"/>
          <w:sz w:val="28"/>
          <w:szCs w:val="28"/>
          <w:rtl/>
        </w:rPr>
        <w:t>همین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مـاده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از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آییـن</w:t>
      </w:r>
      <w:r>
        <w:rPr>
          <w:rFonts w:cs="B Zar" w:hint="cs"/>
          <w:sz w:val="28"/>
          <w:szCs w:val="28"/>
          <w:rtl/>
        </w:rPr>
        <w:t>‌</w:t>
      </w:r>
      <w:r w:rsidR="001A69C6" w:rsidRPr="001A69C6">
        <w:rPr>
          <w:rFonts w:cs="B Zar" w:hint="cs"/>
          <w:sz w:val="28"/>
          <w:szCs w:val="28"/>
          <w:rtl/>
        </w:rPr>
        <w:t>نامه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به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موجـب</w:t>
      </w:r>
      <w:r>
        <w:rPr>
          <w:rFonts w:cs="B Zar" w:hint="cs"/>
          <w:sz w:val="28"/>
          <w:szCs w:val="28"/>
          <w:rtl/>
        </w:rPr>
        <w:t xml:space="preserve"> 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دادنـامه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شمـاره</w:t>
      </w:r>
      <w:r w:rsidRPr="001A69C6">
        <w:rPr>
          <w:rFonts w:cs="B Zar"/>
          <w:sz w:val="28"/>
          <w:szCs w:val="28"/>
          <w:rtl/>
        </w:rPr>
        <w:t xml:space="preserve"> 140331390003017971 </w:t>
      </w:r>
      <w:r w:rsidRPr="001A69C6">
        <w:rPr>
          <w:rFonts w:cs="B Zar" w:hint="cs"/>
          <w:sz w:val="28"/>
          <w:szCs w:val="28"/>
          <w:rtl/>
        </w:rPr>
        <w:t>مورخ</w:t>
      </w:r>
      <w:r w:rsidRPr="001A69C6">
        <w:rPr>
          <w:rFonts w:cs="B Zar"/>
          <w:sz w:val="28"/>
          <w:szCs w:val="28"/>
          <w:rtl/>
        </w:rPr>
        <w:t xml:space="preserve"> </w:t>
      </w:r>
      <w:r>
        <w:rPr>
          <w:rFonts w:cs="B Zar" w:hint="cs"/>
          <w:sz w:val="28"/>
          <w:szCs w:val="28"/>
          <w:rtl/>
        </w:rPr>
        <w:t>14</w:t>
      </w:r>
      <w:r w:rsidRPr="001A69C6">
        <w:rPr>
          <w:rFonts w:cs="B Zar"/>
          <w:sz w:val="28"/>
          <w:szCs w:val="28"/>
          <w:rtl/>
        </w:rPr>
        <w:t>/12/</w:t>
      </w:r>
      <w:r>
        <w:rPr>
          <w:rFonts w:cs="B Zar" w:hint="cs"/>
          <w:sz w:val="28"/>
          <w:szCs w:val="28"/>
          <w:rtl/>
        </w:rPr>
        <w:t>1403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هیأت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عمومی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دیوان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عدالت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اداری</w:t>
      </w:r>
      <w:r>
        <w:rPr>
          <w:rFonts w:cs="B Zar" w:hint="cs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ابطال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شده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است،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لذا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با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ا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تخاذ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م</w:t>
      </w:r>
      <w:r>
        <w:rPr>
          <w:rFonts w:cs="B Zar" w:hint="cs"/>
          <w:sz w:val="28"/>
          <w:szCs w:val="28"/>
          <w:rtl/>
        </w:rPr>
        <w:t>لا</w:t>
      </w:r>
      <w:r w:rsidR="001A69C6" w:rsidRPr="001A69C6">
        <w:rPr>
          <w:rFonts w:cs="B Zar" w:hint="cs"/>
          <w:sz w:val="28"/>
          <w:szCs w:val="28"/>
          <w:rtl/>
        </w:rPr>
        <w:t>ک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از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دادنامه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صادره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از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هیأت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عمومی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و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با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همان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است</w:t>
      </w:r>
      <w:r>
        <w:rPr>
          <w:rFonts w:cs="B Zar" w:hint="cs"/>
          <w:sz w:val="28"/>
          <w:szCs w:val="28"/>
          <w:rtl/>
        </w:rPr>
        <w:t>دلا</w:t>
      </w:r>
      <w:r w:rsidR="001A69C6" w:rsidRPr="001A69C6">
        <w:rPr>
          <w:rFonts w:cs="B Zar" w:hint="cs"/>
          <w:sz w:val="28"/>
          <w:szCs w:val="28"/>
          <w:rtl/>
        </w:rPr>
        <w:t>ل،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مقرره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مورد</w:t>
      </w:r>
      <w:r>
        <w:rPr>
          <w:rFonts w:cs="B Zar" w:hint="cs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شکایت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به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دلیل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مغایرت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با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قانون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مستند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به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بند</w:t>
      </w:r>
      <w:r w:rsidR="001A69C6" w:rsidRPr="001A69C6">
        <w:rPr>
          <w:rFonts w:cs="B Zar"/>
          <w:sz w:val="28"/>
          <w:szCs w:val="28"/>
          <w:rtl/>
        </w:rPr>
        <w:t xml:space="preserve"> 1 </w:t>
      </w:r>
      <w:r w:rsidR="001A69C6" w:rsidRPr="001A69C6">
        <w:rPr>
          <w:rFonts w:cs="B Zar" w:hint="cs"/>
          <w:sz w:val="28"/>
          <w:szCs w:val="28"/>
          <w:rtl/>
        </w:rPr>
        <w:t>ماده</w:t>
      </w:r>
      <w:r w:rsidR="001A69C6" w:rsidRPr="001A69C6">
        <w:rPr>
          <w:rFonts w:cs="B Zar"/>
          <w:sz w:val="28"/>
          <w:szCs w:val="28"/>
          <w:rtl/>
        </w:rPr>
        <w:t xml:space="preserve"> 12 </w:t>
      </w:r>
      <w:r w:rsidR="001A69C6" w:rsidRPr="001A69C6">
        <w:rPr>
          <w:rFonts w:cs="B Zar" w:hint="cs"/>
          <w:sz w:val="28"/>
          <w:szCs w:val="28"/>
          <w:rtl/>
        </w:rPr>
        <w:t>و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مواد</w:t>
      </w:r>
      <w:r w:rsidR="001A69C6" w:rsidRPr="001A69C6">
        <w:rPr>
          <w:rFonts w:cs="B Zar"/>
          <w:sz w:val="28"/>
          <w:szCs w:val="28"/>
          <w:rtl/>
        </w:rPr>
        <w:t xml:space="preserve"> 13 </w:t>
      </w:r>
      <w:r w:rsidR="001A69C6" w:rsidRPr="001A69C6">
        <w:rPr>
          <w:rFonts w:cs="B Zar" w:hint="cs"/>
          <w:sz w:val="28"/>
          <w:szCs w:val="28"/>
          <w:rtl/>
        </w:rPr>
        <w:t>و</w:t>
      </w:r>
      <w:r w:rsidR="001A69C6" w:rsidRPr="001A69C6">
        <w:rPr>
          <w:rFonts w:cs="B Zar"/>
          <w:sz w:val="28"/>
          <w:szCs w:val="28"/>
          <w:rtl/>
        </w:rPr>
        <w:t xml:space="preserve"> 88 </w:t>
      </w:r>
      <w:r w:rsidR="001A69C6" w:rsidRPr="001A69C6">
        <w:rPr>
          <w:rFonts w:cs="B Zar" w:hint="cs"/>
          <w:sz w:val="28"/>
          <w:szCs w:val="28"/>
          <w:rtl/>
        </w:rPr>
        <w:t>قانون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دیوان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عدالت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اداری</w:t>
      </w:r>
      <w:r>
        <w:rPr>
          <w:rFonts w:cs="B Zar" w:hint="cs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مصّوب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سال</w:t>
      </w:r>
      <w:r w:rsidR="001A69C6" w:rsidRPr="001A69C6">
        <w:rPr>
          <w:rFonts w:cs="B Zar"/>
          <w:sz w:val="28"/>
          <w:szCs w:val="28"/>
          <w:rtl/>
        </w:rPr>
        <w:t xml:space="preserve"> 1392 </w:t>
      </w:r>
      <w:r w:rsidR="001A69C6" w:rsidRPr="001A69C6">
        <w:rPr>
          <w:rFonts w:cs="B Zar" w:hint="cs"/>
          <w:sz w:val="28"/>
          <w:szCs w:val="28"/>
          <w:rtl/>
        </w:rPr>
        <w:t>از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تاریخ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تصویب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ابطال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میشود</w:t>
      </w:r>
      <w:r w:rsidR="001A69C6" w:rsidRPr="001A69C6">
        <w:rPr>
          <w:rFonts w:cs="B Zar"/>
          <w:sz w:val="28"/>
          <w:szCs w:val="28"/>
          <w:rtl/>
        </w:rPr>
        <w:t xml:space="preserve">. </w:t>
      </w:r>
      <w:r w:rsidR="001A69C6" w:rsidRPr="001A69C6">
        <w:rPr>
          <w:rFonts w:cs="B Zar" w:hint="cs"/>
          <w:sz w:val="28"/>
          <w:szCs w:val="28"/>
          <w:rtl/>
        </w:rPr>
        <w:t>این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رأی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براساس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ماده</w:t>
      </w:r>
      <w:r w:rsidR="001A69C6" w:rsidRPr="001A69C6">
        <w:rPr>
          <w:rFonts w:cs="B Zar"/>
          <w:sz w:val="28"/>
          <w:szCs w:val="28"/>
          <w:rtl/>
        </w:rPr>
        <w:t xml:space="preserve"> 93 </w:t>
      </w:r>
      <w:r w:rsidR="001A69C6" w:rsidRPr="001A69C6">
        <w:rPr>
          <w:rFonts w:cs="B Zar" w:hint="cs"/>
          <w:sz w:val="28"/>
          <w:szCs w:val="28"/>
          <w:rtl/>
        </w:rPr>
        <w:t>قانون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دیوان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عدالت</w:t>
      </w:r>
      <w:r>
        <w:rPr>
          <w:rFonts w:cs="B Zar" w:hint="cs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اداری</w:t>
      </w:r>
      <w:r w:rsidR="001A69C6" w:rsidRPr="001A69C6">
        <w:rPr>
          <w:rFonts w:cs="B Zar"/>
          <w:sz w:val="28"/>
          <w:szCs w:val="28"/>
          <w:rtl/>
        </w:rPr>
        <w:t xml:space="preserve"> (</w:t>
      </w:r>
      <w:r w:rsidR="001A69C6" w:rsidRPr="001A69C6">
        <w:rPr>
          <w:rFonts w:cs="B Zar" w:hint="cs"/>
          <w:sz w:val="28"/>
          <w:szCs w:val="28"/>
          <w:rtl/>
        </w:rPr>
        <w:t>اص</w:t>
      </w:r>
      <w:r>
        <w:rPr>
          <w:rFonts w:cs="B Zar" w:hint="cs"/>
          <w:sz w:val="28"/>
          <w:szCs w:val="28"/>
          <w:rtl/>
        </w:rPr>
        <w:t>لا</w:t>
      </w:r>
      <w:r w:rsidR="001A69C6" w:rsidRPr="001A69C6">
        <w:rPr>
          <w:rFonts w:cs="B Zar" w:hint="cs"/>
          <w:sz w:val="28"/>
          <w:szCs w:val="28"/>
          <w:rtl/>
        </w:rPr>
        <w:t>حی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مصّوب</w:t>
      </w:r>
      <w:r w:rsidR="001A69C6" w:rsidRPr="001A69C6">
        <w:rPr>
          <w:rFonts w:cs="B Zar"/>
          <w:sz w:val="28"/>
          <w:szCs w:val="28"/>
          <w:rtl/>
        </w:rPr>
        <w:t>1</w:t>
      </w:r>
      <w:r>
        <w:rPr>
          <w:rFonts w:cs="B Zar" w:hint="cs"/>
          <w:sz w:val="28"/>
          <w:szCs w:val="28"/>
          <w:rtl/>
        </w:rPr>
        <w:t>0</w:t>
      </w:r>
      <w:r w:rsidR="001A69C6" w:rsidRPr="001A69C6">
        <w:rPr>
          <w:rFonts w:cs="B Zar"/>
          <w:sz w:val="28"/>
          <w:szCs w:val="28"/>
          <w:rtl/>
        </w:rPr>
        <w:t>/2/</w:t>
      </w:r>
      <w:r>
        <w:rPr>
          <w:rFonts w:cs="B Zar" w:hint="cs"/>
          <w:sz w:val="28"/>
          <w:szCs w:val="28"/>
          <w:rtl/>
        </w:rPr>
        <w:t>1402</w:t>
      </w:r>
      <w:r w:rsidR="001A69C6" w:rsidRPr="001A69C6">
        <w:rPr>
          <w:rFonts w:cs="B Zar"/>
          <w:sz w:val="28"/>
          <w:szCs w:val="28"/>
          <w:rtl/>
        </w:rPr>
        <w:t xml:space="preserve">) </w:t>
      </w:r>
      <w:r w:rsidR="001A69C6" w:rsidRPr="001A69C6">
        <w:rPr>
          <w:rFonts w:cs="B Zar" w:hint="cs"/>
          <w:sz w:val="28"/>
          <w:szCs w:val="28"/>
          <w:rtl/>
        </w:rPr>
        <w:t>در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رسیدگی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و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تصمیم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گیری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مراجع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قضایی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و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اداری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معتبر</w:t>
      </w:r>
      <w:r w:rsidR="001A69C6" w:rsidRPr="001A69C6">
        <w:rPr>
          <w:rFonts w:cs="B Zar"/>
          <w:sz w:val="28"/>
          <w:szCs w:val="28"/>
          <w:rtl/>
        </w:rPr>
        <w:t xml:space="preserve"> </w:t>
      </w:r>
      <w:r w:rsidR="001A69C6" w:rsidRPr="001A69C6">
        <w:rPr>
          <w:rFonts w:cs="B Zar" w:hint="cs"/>
          <w:sz w:val="28"/>
          <w:szCs w:val="28"/>
          <w:rtl/>
        </w:rPr>
        <w:t>و</w:t>
      </w:r>
    </w:p>
    <w:p w14:paraId="02E2F668" w14:textId="0957CDFF" w:rsidR="001A69C6" w:rsidRDefault="001A69C6" w:rsidP="001A69C6">
      <w:pPr>
        <w:rPr>
          <w:rFonts w:cs="B Zar"/>
          <w:sz w:val="28"/>
          <w:szCs w:val="28"/>
          <w:rtl/>
        </w:rPr>
      </w:pPr>
      <w:r w:rsidRPr="001A69C6">
        <w:rPr>
          <w:rFonts w:cs="B Zar" w:hint="cs"/>
          <w:sz w:val="28"/>
          <w:szCs w:val="28"/>
          <w:rtl/>
        </w:rPr>
        <w:t>م</w:t>
      </w:r>
      <w:r w:rsidR="00055CF7">
        <w:rPr>
          <w:rFonts w:cs="B Zar" w:hint="cs"/>
          <w:sz w:val="28"/>
          <w:szCs w:val="28"/>
          <w:rtl/>
        </w:rPr>
        <w:t>لا</w:t>
      </w:r>
      <w:r w:rsidRPr="001A69C6">
        <w:rPr>
          <w:rFonts w:cs="B Zar" w:hint="cs"/>
          <w:sz w:val="28"/>
          <w:szCs w:val="28"/>
          <w:rtl/>
        </w:rPr>
        <w:t>ک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عمل</w:t>
      </w:r>
      <w:r w:rsidRPr="001A69C6">
        <w:rPr>
          <w:rFonts w:cs="B Zar"/>
          <w:sz w:val="28"/>
          <w:szCs w:val="28"/>
          <w:rtl/>
        </w:rPr>
        <w:t xml:space="preserve"> </w:t>
      </w:r>
      <w:r w:rsidRPr="001A69C6">
        <w:rPr>
          <w:rFonts w:cs="B Zar" w:hint="cs"/>
          <w:sz w:val="28"/>
          <w:szCs w:val="28"/>
          <w:rtl/>
        </w:rPr>
        <w:t>است</w:t>
      </w:r>
      <w:r w:rsidR="00055CF7">
        <w:rPr>
          <w:rFonts w:cs="B Zar" w:hint="cs"/>
          <w:sz w:val="28"/>
          <w:szCs w:val="28"/>
          <w:rtl/>
        </w:rPr>
        <w:t>.</w:t>
      </w:r>
    </w:p>
    <w:p w14:paraId="088658ED" w14:textId="52026501" w:rsidR="00055CF7" w:rsidRDefault="00055CF7" w:rsidP="001A69C6">
      <w:pPr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lastRenderedPageBreak/>
        <w:t xml:space="preserve">احمدرضا عابدی </w:t>
      </w:r>
    </w:p>
    <w:p w14:paraId="40E9B22D" w14:textId="3BC99CE1" w:rsidR="00055CF7" w:rsidRPr="00525D4F" w:rsidRDefault="00055CF7" w:rsidP="001A69C6">
      <w:pPr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>رییس هیأت عمومی دیوان عدالت اداری</w:t>
      </w:r>
    </w:p>
    <w:sectPr w:rsidR="00055CF7" w:rsidRPr="00525D4F" w:rsidSect="001A63C3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DFA2A" w14:textId="77777777" w:rsidR="008B1DF6" w:rsidRDefault="008B1DF6" w:rsidP="00EB3713">
      <w:pPr>
        <w:spacing w:after="0" w:line="240" w:lineRule="auto"/>
      </w:pPr>
      <w:r>
        <w:separator/>
      </w:r>
    </w:p>
  </w:endnote>
  <w:endnote w:type="continuationSeparator" w:id="0">
    <w:p w14:paraId="53E57C61" w14:textId="77777777" w:rsidR="008B1DF6" w:rsidRDefault="008B1DF6" w:rsidP="00EB3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01973" w14:textId="77777777" w:rsidR="008B1DF6" w:rsidRDefault="008B1DF6" w:rsidP="00EB3713">
      <w:pPr>
        <w:spacing w:after="0" w:line="240" w:lineRule="auto"/>
      </w:pPr>
      <w:r>
        <w:separator/>
      </w:r>
    </w:p>
  </w:footnote>
  <w:footnote w:type="continuationSeparator" w:id="0">
    <w:p w14:paraId="6BFA4282" w14:textId="77777777" w:rsidR="008B1DF6" w:rsidRDefault="008B1DF6" w:rsidP="00EB37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9B66C5"/>
    <w:multiLevelType w:val="hybridMultilevel"/>
    <w:tmpl w:val="61E64A62"/>
    <w:lvl w:ilvl="0" w:tplc="E4B231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51695C"/>
    <w:multiLevelType w:val="hybridMultilevel"/>
    <w:tmpl w:val="F36C3B88"/>
    <w:lvl w:ilvl="0" w:tplc="52A63A2C">
      <w:start w:val="1"/>
      <w:numFmt w:val="decimal"/>
      <w:lvlText w:val="%1-"/>
      <w:lvlJc w:val="left"/>
      <w:pPr>
        <w:ind w:left="5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2" w15:restartNumberingAfterBreak="0">
    <w:nsid w:val="7720583E"/>
    <w:multiLevelType w:val="hybridMultilevel"/>
    <w:tmpl w:val="4AE45CA2"/>
    <w:lvl w:ilvl="0" w:tplc="E4AE9F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679"/>
    <w:rsid w:val="00032CBC"/>
    <w:rsid w:val="000476DB"/>
    <w:rsid w:val="00055CF7"/>
    <w:rsid w:val="000634AE"/>
    <w:rsid w:val="00071B14"/>
    <w:rsid w:val="00097218"/>
    <w:rsid w:val="000E233C"/>
    <w:rsid w:val="00125450"/>
    <w:rsid w:val="0019638D"/>
    <w:rsid w:val="001A63C3"/>
    <w:rsid w:val="001A69C6"/>
    <w:rsid w:val="00210F1A"/>
    <w:rsid w:val="00285619"/>
    <w:rsid w:val="002C6600"/>
    <w:rsid w:val="003119CB"/>
    <w:rsid w:val="00316C6D"/>
    <w:rsid w:val="00342EF4"/>
    <w:rsid w:val="00395398"/>
    <w:rsid w:val="003F7D09"/>
    <w:rsid w:val="00400C52"/>
    <w:rsid w:val="004412BE"/>
    <w:rsid w:val="004714E9"/>
    <w:rsid w:val="0051009B"/>
    <w:rsid w:val="00525D4F"/>
    <w:rsid w:val="00532469"/>
    <w:rsid w:val="00533666"/>
    <w:rsid w:val="00563DC2"/>
    <w:rsid w:val="0059095D"/>
    <w:rsid w:val="005A0D79"/>
    <w:rsid w:val="00650CAD"/>
    <w:rsid w:val="006833BF"/>
    <w:rsid w:val="006D2E4C"/>
    <w:rsid w:val="0071419C"/>
    <w:rsid w:val="007856E8"/>
    <w:rsid w:val="008B1DF6"/>
    <w:rsid w:val="008C01B9"/>
    <w:rsid w:val="008C7261"/>
    <w:rsid w:val="008F6E02"/>
    <w:rsid w:val="00904B8E"/>
    <w:rsid w:val="0094712C"/>
    <w:rsid w:val="00974D0B"/>
    <w:rsid w:val="0098680B"/>
    <w:rsid w:val="009B70D7"/>
    <w:rsid w:val="009E2FE3"/>
    <w:rsid w:val="009E3BD1"/>
    <w:rsid w:val="00A03A0C"/>
    <w:rsid w:val="00B05679"/>
    <w:rsid w:val="00B4756F"/>
    <w:rsid w:val="00BD6A8F"/>
    <w:rsid w:val="00BE6524"/>
    <w:rsid w:val="00C30596"/>
    <w:rsid w:val="00C85D9F"/>
    <w:rsid w:val="00CC7E04"/>
    <w:rsid w:val="00CD1566"/>
    <w:rsid w:val="00CE162A"/>
    <w:rsid w:val="00D34E37"/>
    <w:rsid w:val="00D368B3"/>
    <w:rsid w:val="00D4406D"/>
    <w:rsid w:val="00D85D70"/>
    <w:rsid w:val="00D87CB7"/>
    <w:rsid w:val="00D91DCD"/>
    <w:rsid w:val="00DF156B"/>
    <w:rsid w:val="00E83CBA"/>
    <w:rsid w:val="00EA2025"/>
    <w:rsid w:val="00EB3713"/>
    <w:rsid w:val="00EE1343"/>
    <w:rsid w:val="00F015D6"/>
    <w:rsid w:val="00F04868"/>
    <w:rsid w:val="00F15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138C6"/>
  <w15:chartTrackingRefBased/>
  <w15:docId w15:val="{22D1E76D-20D4-4823-8F60-020C79B0C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37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3713"/>
  </w:style>
  <w:style w:type="paragraph" w:styleId="Footer">
    <w:name w:val="footer"/>
    <w:basedOn w:val="Normal"/>
    <w:link w:val="FooterChar"/>
    <w:uiPriority w:val="99"/>
    <w:unhideWhenUsed/>
    <w:rsid w:val="00EB37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3713"/>
  </w:style>
  <w:style w:type="paragraph" w:styleId="ListParagraph">
    <w:name w:val="List Paragraph"/>
    <w:basedOn w:val="Normal"/>
    <w:uiPriority w:val="34"/>
    <w:qFormat/>
    <w:rsid w:val="009471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mojtaba hajilo</dc:creator>
  <cp:keywords/>
  <dc:description/>
  <cp:lastModifiedBy>mojtaba hajilo</cp:lastModifiedBy>
  <cp:revision>34</cp:revision>
  <dcterms:created xsi:type="dcterms:W3CDTF">2026-08-09T06:39:00Z</dcterms:created>
  <dcterms:modified xsi:type="dcterms:W3CDTF">2026-08-15T10:33:00Z</dcterms:modified>
</cp:coreProperties>
</file>